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9A90" w14:textId="14F47CFB" w:rsidR="004E5711" w:rsidRDefault="00C96D59" w:rsidP="004E5711">
      <w:pPr>
        <w:jc w:val="center"/>
        <w:rPr>
          <w:b/>
          <w:bCs/>
          <w:smallCaps/>
          <w:color w:val="000000"/>
          <w:spacing w:val="30"/>
          <w:sz w:val="22"/>
          <w:szCs w:val="22"/>
        </w:rPr>
      </w:pPr>
      <w:bookmarkStart w:id="0" w:name="_GoBack"/>
      <w:bookmarkEnd w:id="0"/>
      <w:r w:rsidRPr="000E32E1">
        <w:rPr>
          <w:b/>
          <w:bCs/>
          <w:smallCaps/>
          <w:color w:val="000000"/>
          <w:spacing w:val="30"/>
          <w:sz w:val="22"/>
          <w:szCs w:val="22"/>
        </w:rPr>
        <w:t>20</w:t>
      </w:r>
      <w:r w:rsidR="00142BE3">
        <w:rPr>
          <w:b/>
          <w:bCs/>
          <w:smallCaps/>
          <w:color w:val="000000"/>
          <w:spacing w:val="30"/>
          <w:sz w:val="22"/>
          <w:szCs w:val="22"/>
        </w:rPr>
        <w:t>21-2022</w:t>
      </w:r>
      <w:r w:rsidR="004E5711" w:rsidRPr="000E32E1">
        <w:rPr>
          <w:b/>
          <w:bCs/>
          <w:smallCaps/>
          <w:color w:val="000000"/>
          <w:spacing w:val="30"/>
          <w:sz w:val="22"/>
          <w:szCs w:val="22"/>
        </w:rPr>
        <w:t xml:space="preserve"> School Site Council/District Advisory Council Timeline Guide</w:t>
      </w:r>
    </w:p>
    <w:p w14:paraId="4F52AF10" w14:textId="60EC4610" w:rsidR="0058694E" w:rsidRPr="000E32E1" w:rsidRDefault="00A52032" w:rsidP="0058694E">
      <w:pPr>
        <w:rPr>
          <w:b/>
          <w:bCs/>
          <w:smallCaps/>
          <w:color w:val="000000"/>
          <w:spacing w:val="30"/>
          <w:sz w:val="22"/>
          <w:szCs w:val="22"/>
        </w:rPr>
      </w:pPr>
      <w:hyperlink r:id="rId8" w:history="1">
        <w:r w:rsidR="0058694E" w:rsidRPr="0058694E">
          <w:rPr>
            <w:rStyle w:val="Hyperlink"/>
            <w:sz w:val="18"/>
            <w:szCs w:val="18"/>
          </w:rPr>
          <w:t xml:space="preserve">LCAP: Parent Friendly </w:t>
        </w:r>
      </w:hyperlink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6"/>
        <w:gridCol w:w="3662"/>
        <w:gridCol w:w="3831"/>
        <w:gridCol w:w="3789"/>
        <w:gridCol w:w="3634"/>
      </w:tblGrid>
      <w:tr w:rsidR="004E5711" w:rsidRPr="000E32E1" w14:paraId="74C03219" w14:textId="77777777" w:rsidTr="00C11426">
        <w:trPr>
          <w:trHeight w:val="398"/>
        </w:trPr>
        <w:tc>
          <w:tcPr>
            <w:tcW w:w="3976" w:type="dxa"/>
            <w:shd w:val="pct15" w:color="auto" w:fill="auto"/>
          </w:tcPr>
          <w:p w14:paraId="4A7C4E8B" w14:textId="41195CFE" w:rsidR="004E5711" w:rsidRPr="000E32E1" w:rsidRDefault="008B6CCB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0E32E1">
              <w:rPr>
                <w:b/>
                <w:color w:val="000000"/>
              </w:rPr>
              <w:t>August/</w:t>
            </w:r>
            <w:r w:rsidR="004E5711" w:rsidRPr="000E32E1">
              <w:rPr>
                <w:b/>
                <w:color w:val="000000"/>
              </w:rPr>
              <w:t>September</w:t>
            </w:r>
          </w:p>
        </w:tc>
        <w:tc>
          <w:tcPr>
            <w:tcW w:w="3662" w:type="dxa"/>
            <w:shd w:val="pct15" w:color="auto" w:fill="auto"/>
          </w:tcPr>
          <w:p w14:paraId="1DDE083C" w14:textId="77777777" w:rsidR="004E5711" w:rsidRPr="000E32E1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0E32E1">
              <w:rPr>
                <w:b/>
                <w:color w:val="000000"/>
              </w:rPr>
              <w:t>October</w:t>
            </w:r>
          </w:p>
        </w:tc>
        <w:tc>
          <w:tcPr>
            <w:tcW w:w="3831" w:type="dxa"/>
            <w:shd w:val="pct15" w:color="auto" w:fill="auto"/>
          </w:tcPr>
          <w:p w14:paraId="69EEA230" w14:textId="77777777" w:rsidR="004E5711" w:rsidRPr="000E32E1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0E32E1">
              <w:rPr>
                <w:b/>
                <w:color w:val="000000"/>
              </w:rPr>
              <w:t>November</w:t>
            </w:r>
          </w:p>
        </w:tc>
        <w:tc>
          <w:tcPr>
            <w:tcW w:w="3789" w:type="dxa"/>
            <w:shd w:val="pct15" w:color="auto" w:fill="auto"/>
          </w:tcPr>
          <w:p w14:paraId="02D0F4B7" w14:textId="77777777" w:rsidR="004E5711" w:rsidRPr="000E32E1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0E32E1">
              <w:rPr>
                <w:b/>
                <w:color w:val="000000"/>
              </w:rPr>
              <w:t>December</w:t>
            </w:r>
          </w:p>
        </w:tc>
        <w:tc>
          <w:tcPr>
            <w:tcW w:w="3634" w:type="dxa"/>
            <w:shd w:val="pct15" w:color="auto" w:fill="auto"/>
          </w:tcPr>
          <w:p w14:paraId="2548CBD3" w14:textId="77777777" w:rsidR="004E5711" w:rsidRPr="000E32E1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0E32E1">
              <w:rPr>
                <w:b/>
                <w:color w:val="000000"/>
              </w:rPr>
              <w:t>January</w:t>
            </w:r>
          </w:p>
        </w:tc>
      </w:tr>
      <w:tr w:rsidR="004E5711" w:rsidRPr="005D11CD" w14:paraId="582DCA42" w14:textId="77777777" w:rsidTr="00CB4312">
        <w:trPr>
          <w:trHeight w:val="3737"/>
        </w:trPr>
        <w:tc>
          <w:tcPr>
            <w:tcW w:w="3976" w:type="dxa"/>
          </w:tcPr>
          <w:p w14:paraId="0C4ECEC3" w14:textId="71B742D1" w:rsidR="004E5711" w:rsidRPr="00734EFD" w:rsidRDefault="004E5711" w:rsidP="00734EF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C96D59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9/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15</w:t>
            </w:r>
            <w:r w:rsidR="00141FCB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</w:t>
            </w:r>
          </w:p>
          <w:p w14:paraId="465ED50C" w14:textId="4DE4E818" w:rsidR="00141FCB" w:rsidRPr="00734EFD" w:rsidRDefault="00141FCB" w:rsidP="00734EFD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 w:rsidRPr="00734EFD">
              <w:rPr>
                <w:b/>
                <w:sz w:val="18"/>
                <w:szCs w:val="18"/>
              </w:rPr>
              <w:t xml:space="preserve">Executive Meeting: </w:t>
            </w:r>
            <w:r w:rsidR="00666746" w:rsidRPr="00734EFD">
              <w:rPr>
                <w:b/>
                <w:sz w:val="18"/>
                <w:szCs w:val="18"/>
              </w:rPr>
              <w:t>9/</w:t>
            </w:r>
            <w:r w:rsidR="002805A1" w:rsidRPr="00734EFD">
              <w:rPr>
                <w:b/>
                <w:sz w:val="18"/>
                <w:szCs w:val="18"/>
              </w:rPr>
              <w:t>1</w:t>
            </w:r>
            <w:r w:rsidR="00666746" w:rsidRPr="00734EFD">
              <w:rPr>
                <w:b/>
                <w:sz w:val="18"/>
                <w:szCs w:val="18"/>
              </w:rPr>
              <w:t>/20</w:t>
            </w:r>
            <w:r w:rsidR="00476B35" w:rsidRPr="00734EFD">
              <w:rPr>
                <w:b/>
                <w:sz w:val="18"/>
                <w:szCs w:val="18"/>
              </w:rPr>
              <w:t>2</w:t>
            </w:r>
            <w:r w:rsidR="002805A1" w:rsidRPr="00734EFD">
              <w:rPr>
                <w:b/>
                <w:sz w:val="18"/>
                <w:szCs w:val="18"/>
              </w:rPr>
              <w:t>1</w:t>
            </w:r>
            <w:r w:rsidR="00ED4BDA" w:rsidRPr="00734EFD">
              <w:rPr>
                <w:b/>
                <w:strike/>
                <w:sz w:val="18"/>
                <w:szCs w:val="18"/>
              </w:rPr>
              <w:t xml:space="preserve"> </w:t>
            </w:r>
          </w:p>
          <w:p w14:paraId="3F200EC4" w14:textId="77777777" w:rsidR="00141FCB" w:rsidRPr="00734EFD" w:rsidRDefault="00141FCB" w:rsidP="00734EFD">
            <w:pPr>
              <w:pStyle w:val="MediumGrid21"/>
              <w:jc w:val="center"/>
              <w:rPr>
                <w:sz w:val="18"/>
                <w:szCs w:val="18"/>
              </w:rPr>
            </w:pPr>
          </w:p>
          <w:p w14:paraId="5F6F8C76" w14:textId="4D7285B7" w:rsidR="00FA7463" w:rsidRDefault="00FA7463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SSC-DAC Timeline (feedback opportunity)</w:t>
            </w:r>
          </w:p>
          <w:p w14:paraId="4A8E2134" w14:textId="7CD7F8C0" w:rsidR="00FA7463" w:rsidRDefault="00FA7463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DAC Year at a Glance</w:t>
            </w:r>
          </w:p>
          <w:p w14:paraId="046EC60E" w14:textId="3CE1E873" w:rsidR="00FA7463" w:rsidRDefault="00FA7463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171DD11D" w14:textId="48168019" w:rsidR="00FA7463" w:rsidRPr="00FA7463" w:rsidRDefault="00ED4BDA" w:rsidP="00FA7463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District Initiative Updates</w:t>
            </w:r>
          </w:p>
          <w:p w14:paraId="6139C594" w14:textId="77777777" w:rsidR="00FA7463" w:rsidRDefault="00C01D8D" w:rsidP="00FA7463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20</w:t>
            </w:r>
            <w:r w:rsidR="005905C5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DAC Election Committee</w:t>
            </w:r>
          </w:p>
          <w:p w14:paraId="5D49D55F" w14:textId="03BF54E7" w:rsidR="00FA7463" w:rsidRDefault="00FA7463" w:rsidP="00FA7463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7463">
              <w:rPr>
                <w:rFonts w:cs="Arial"/>
                <w:color w:val="000000"/>
                <w:sz w:val="18"/>
                <w:szCs w:val="18"/>
              </w:rPr>
              <w:t xml:space="preserve">LCAP </w:t>
            </w:r>
            <w:r w:rsidR="00B713FB" w:rsidRPr="00FA7463">
              <w:rPr>
                <w:rFonts w:cs="Arial"/>
                <w:color w:val="000000"/>
                <w:sz w:val="18"/>
                <w:szCs w:val="18"/>
              </w:rPr>
              <w:t>2030 Update</w:t>
            </w:r>
          </w:p>
          <w:p w14:paraId="7B2C697B" w14:textId="77777777" w:rsidR="00931643" w:rsidRPr="007E4DC1" w:rsidRDefault="00931643" w:rsidP="00931643">
            <w:pPr>
              <w:pStyle w:val="BodyText"/>
              <w:numPr>
                <w:ilvl w:val="0"/>
                <w:numId w:val="1"/>
              </w:numPr>
              <w:spacing w:after="0"/>
              <w:ind w:hanging="200"/>
              <w:jc w:val="left"/>
              <w:rPr>
                <w:rFonts w:cs="Arial"/>
                <w:strike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2020-21 Title I </w:t>
            </w:r>
            <w:r w:rsidRPr="007E4DC1">
              <w:rPr>
                <w:rFonts w:cs="Arial"/>
                <w:sz w:val="18"/>
                <w:szCs w:val="18"/>
              </w:rPr>
              <w:t>Distribution Process</w:t>
            </w:r>
          </w:p>
          <w:p w14:paraId="5E28E62D" w14:textId="77777777" w:rsidR="00931643" w:rsidRDefault="00931643" w:rsidP="00931643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622D3634" w14:textId="77777777" w:rsidR="00E04C66" w:rsidRPr="00734EFD" w:rsidRDefault="00E04C66" w:rsidP="00734EFD">
            <w:pPr>
              <w:pStyle w:val="BodyText"/>
              <w:spacing w:after="0"/>
              <w:ind w:left="360"/>
              <w:jc w:val="left"/>
              <w:rPr>
                <w:b/>
                <w:sz w:val="18"/>
                <w:szCs w:val="18"/>
              </w:rPr>
            </w:pPr>
          </w:p>
          <w:p w14:paraId="0FF8D580" w14:textId="2ACAD13B" w:rsidR="00E04C66" w:rsidRPr="00734EFD" w:rsidRDefault="00E04C66" w:rsidP="00734EFD">
            <w:pPr>
              <w:pStyle w:val="BodyText"/>
              <w:spacing w:after="0"/>
              <w:ind w:left="360" w:hanging="360"/>
              <w:jc w:val="left"/>
              <w:rPr>
                <w:b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Administrative Circulars:</w:t>
            </w:r>
          </w:p>
          <w:p w14:paraId="582340BA" w14:textId="77777777" w:rsidR="00E04C66" w:rsidRPr="00734EFD" w:rsidRDefault="00E04C66" w:rsidP="00734EFD">
            <w:pPr>
              <w:pStyle w:val="BodyText"/>
              <w:spacing w:after="0"/>
              <w:ind w:left="360"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       SSC Training/Rosters</w:t>
            </w:r>
          </w:p>
          <w:p w14:paraId="5B77065F" w14:textId="77777777" w:rsidR="00E04C66" w:rsidRPr="00734EFD" w:rsidRDefault="00E04C66" w:rsidP="00734EFD">
            <w:pPr>
              <w:pStyle w:val="BodyText"/>
              <w:spacing w:after="0"/>
              <w:ind w:left="360"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       Categorical Expenditures</w:t>
            </w:r>
          </w:p>
          <w:p w14:paraId="5A72C1A2" w14:textId="579C192B" w:rsidR="00711471" w:rsidRPr="00734EFD" w:rsidRDefault="00E04C66" w:rsidP="00734EFD">
            <w:pPr>
              <w:pStyle w:val="BodyText"/>
              <w:spacing w:after="0"/>
              <w:ind w:left="360"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       Site Title </w:t>
            </w:r>
            <w:r w:rsidR="001E2C75" w:rsidRPr="00734EFD">
              <w:rPr>
                <w:rFonts w:cs="Arial"/>
                <w:color w:val="000000"/>
                <w:sz w:val="18"/>
                <w:szCs w:val="18"/>
              </w:rPr>
              <w:t>I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Requirements</w:t>
            </w:r>
          </w:p>
          <w:p w14:paraId="10FB90BE" w14:textId="225BAFC3" w:rsidR="00711471" w:rsidRPr="00734EFD" w:rsidRDefault="00711471" w:rsidP="00734EFD">
            <w:pPr>
              <w:pStyle w:val="BodyText"/>
              <w:spacing w:after="0"/>
              <w:ind w:left="360"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       SPSA Modifications</w:t>
            </w:r>
          </w:p>
          <w:p w14:paraId="4DC6AF33" w14:textId="77777777" w:rsidR="00A268FD" w:rsidRPr="00734EFD" w:rsidRDefault="00A268FD" w:rsidP="00734EFD">
            <w:pPr>
              <w:pStyle w:val="NoSpacing"/>
              <w:rPr>
                <w:b/>
                <w:sz w:val="18"/>
                <w:szCs w:val="18"/>
              </w:rPr>
            </w:pPr>
          </w:p>
          <w:p w14:paraId="412178B0" w14:textId="39758A08" w:rsidR="00ED4BDA" w:rsidRPr="00734EFD" w:rsidRDefault="00ED4BDA" w:rsidP="001A4B86">
            <w:pPr>
              <w:pStyle w:val="NoSpacing"/>
              <w:rPr>
                <w:sz w:val="18"/>
                <w:szCs w:val="18"/>
              </w:rPr>
            </w:pPr>
            <w:r w:rsidRPr="00734EFD">
              <w:rPr>
                <w:b/>
                <w:sz w:val="18"/>
                <w:szCs w:val="18"/>
              </w:rPr>
              <w:t>Training:</w:t>
            </w:r>
            <w:r w:rsidR="000E068D" w:rsidRPr="00734EFD">
              <w:rPr>
                <w:sz w:val="18"/>
                <w:szCs w:val="18"/>
              </w:rPr>
              <w:t xml:space="preserve"> </w:t>
            </w:r>
            <w:r w:rsidR="0058694E" w:rsidRPr="00734EFD">
              <w:rPr>
                <w:sz w:val="18"/>
                <w:szCs w:val="18"/>
              </w:rPr>
              <w:t xml:space="preserve"> </w:t>
            </w:r>
            <w:r w:rsidR="00FA7463">
              <w:rPr>
                <w:sz w:val="18"/>
                <w:szCs w:val="18"/>
              </w:rPr>
              <w:t>LCFF Form Collection Process-determining the Title l Ranking for 2022-23</w:t>
            </w:r>
          </w:p>
        </w:tc>
        <w:tc>
          <w:tcPr>
            <w:tcW w:w="3662" w:type="dxa"/>
          </w:tcPr>
          <w:p w14:paraId="3C1FE050" w14:textId="21E3BA51" w:rsidR="004E5711" w:rsidRPr="00734EFD" w:rsidRDefault="00F23921" w:rsidP="00734EF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141FCB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10/</w:t>
            </w:r>
            <w:r w:rsidR="00EC5CA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20</w:t>
            </w:r>
            <w:r w:rsidR="00B47774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21</w:t>
            </w:r>
          </w:p>
          <w:p w14:paraId="2DED37E1" w14:textId="54E2558B" w:rsidR="00141FCB" w:rsidRPr="00734EFD" w:rsidRDefault="00B47774" w:rsidP="00734EFD">
            <w:pPr>
              <w:pStyle w:val="BodyText"/>
              <w:spacing w:after="0"/>
              <w:ind w:left="238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Executive Meeting: 10/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/202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  <w:p w14:paraId="00856BEA" w14:textId="77777777" w:rsidR="00141FCB" w:rsidRPr="00734EFD" w:rsidRDefault="00141FCB" w:rsidP="00734EFD">
            <w:pPr>
              <w:pStyle w:val="BodyText"/>
              <w:spacing w:after="0"/>
              <w:ind w:left="238"/>
              <w:rPr>
                <w:rFonts w:cs="Arial"/>
                <w:color w:val="000000"/>
                <w:sz w:val="18"/>
                <w:szCs w:val="18"/>
              </w:rPr>
            </w:pPr>
          </w:p>
          <w:p w14:paraId="1E9A5F8A" w14:textId="29F326F3" w:rsidR="006F7435" w:rsidRPr="00734EFD" w:rsidRDefault="006F7435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20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DAC Executive Board Nominations</w:t>
            </w:r>
          </w:p>
          <w:p w14:paraId="5B80B26B" w14:textId="5E555AA8" w:rsidR="00BF20EB" w:rsidRDefault="00BF20EB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DAC Bylaws</w:t>
            </w:r>
            <w:r w:rsidR="000230EF">
              <w:rPr>
                <w:rFonts w:cs="Arial"/>
                <w:color w:val="000000"/>
                <w:sz w:val="18"/>
                <w:szCs w:val="18"/>
              </w:rPr>
              <w:t xml:space="preserve"> Review</w:t>
            </w:r>
          </w:p>
          <w:p w14:paraId="0B83D44C" w14:textId="2090E651" w:rsidR="000230EF" w:rsidRDefault="000230EF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Engagement Update</w:t>
            </w:r>
          </w:p>
          <w:p w14:paraId="71E083EB" w14:textId="24A6F522" w:rsidR="000230EF" w:rsidRPr="00734EFD" w:rsidRDefault="000230EF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 2030 Update</w:t>
            </w:r>
          </w:p>
          <w:p w14:paraId="4842464B" w14:textId="3D4A7774" w:rsidR="00A75CFE" w:rsidRPr="007E4DC1" w:rsidRDefault="00A75CFE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E4DC1">
              <w:rPr>
                <w:rFonts w:cs="Arial"/>
                <w:sz w:val="18"/>
                <w:szCs w:val="18"/>
              </w:rPr>
              <w:t>Summer School 20</w:t>
            </w:r>
            <w:r w:rsidR="00931643" w:rsidRPr="007E4DC1">
              <w:rPr>
                <w:rFonts w:cs="Arial"/>
                <w:sz w:val="18"/>
                <w:szCs w:val="18"/>
              </w:rPr>
              <w:t>20-21</w:t>
            </w:r>
            <w:r w:rsidRPr="007E4DC1">
              <w:rPr>
                <w:rFonts w:cs="Arial"/>
                <w:sz w:val="18"/>
                <w:szCs w:val="18"/>
              </w:rPr>
              <w:t xml:space="preserve"> Data</w:t>
            </w:r>
          </w:p>
          <w:p w14:paraId="6CD580CB" w14:textId="512F925F" w:rsidR="00931643" w:rsidRPr="007E4DC1" w:rsidRDefault="00931643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E4DC1">
              <w:rPr>
                <w:rFonts w:cs="Arial"/>
                <w:sz w:val="18"/>
                <w:szCs w:val="18"/>
              </w:rPr>
              <w:t>Title I History and Intent</w:t>
            </w:r>
          </w:p>
          <w:p w14:paraId="290F29B8" w14:textId="2B022E3F" w:rsidR="00931643" w:rsidRPr="007E4DC1" w:rsidRDefault="00931643" w:rsidP="00734EFD">
            <w:pPr>
              <w:pStyle w:val="BodyText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E4DC1">
              <w:rPr>
                <w:rFonts w:cs="Arial"/>
                <w:sz w:val="18"/>
                <w:szCs w:val="18"/>
              </w:rPr>
              <w:t>Draft BOE Presentation</w:t>
            </w:r>
          </w:p>
          <w:p w14:paraId="1FCD0C7D" w14:textId="77777777" w:rsidR="006C4C60" w:rsidRPr="00734EFD" w:rsidRDefault="006C4C60" w:rsidP="00734EFD">
            <w:pPr>
              <w:pStyle w:val="NoSpacing"/>
              <w:ind w:left="165"/>
              <w:rPr>
                <w:sz w:val="18"/>
                <w:szCs w:val="18"/>
              </w:rPr>
            </w:pPr>
          </w:p>
          <w:p w14:paraId="66348164" w14:textId="1F3E7006" w:rsidR="000E0F71" w:rsidRPr="00734EFD" w:rsidRDefault="000E0F71" w:rsidP="00734EFD">
            <w:pPr>
              <w:pStyle w:val="NoSpacing"/>
              <w:rPr>
                <w:b/>
                <w:sz w:val="18"/>
                <w:szCs w:val="18"/>
              </w:rPr>
            </w:pPr>
          </w:p>
          <w:p w14:paraId="395C51AC" w14:textId="6F273CF7" w:rsidR="00A268FD" w:rsidRDefault="00A268FD" w:rsidP="00A17591">
            <w:pPr>
              <w:pStyle w:val="NoSpacing"/>
              <w:ind w:firstLine="720"/>
              <w:rPr>
                <w:b/>
                <w:sz w:val="18"/>
                <w:szCs w:val="18"/>
              </w:rPr>
            </w:pPr>
          </w:p>
          <w:p w14:paraId="4F5AB3FC" w14:textId="18D62BE8" w:rsidR="00A17591" w:rsidRDefault="00A17591" w:rsidP="00A17591">
            <w:pPr>
              <w:pStyle w:val="NoSpacing"/>
              <w:ind w:firstLine="720"/>
              <w:rPr>
                <w:b/>
                <w:sz w:val="18"/>
                <w:szCs w:val="18"/>
              </w:rPr>
            </w:pPr>
          </w:p>
          <w:p w14:paraId="6B5F12C9" w14:textId="77777777" w:rsidR="00A17591" w:rsidRPr="00734EFD" w:rsidRDefault="00A17591" w:rsidP="00A17591">
            <w:pPr>
              <w:pStyle w:val="NoSpacing"/>
              <w:ind w:firstLine="720"/>
              <w:rPr>
                <w:b/>
                <w:sz w:val="18"/>
                <w:szCs w:val="18"/>
              </w:rPr>
            </w:pPr>
          </w:p>
          <w:p w14:paraId="24890D57" w14:textId="24CA56F6" w:rsidR="00A268FD" w:rsidRPr="00734EFD" w:rsidRDefault="00A268FD" w:rsidP="00734EFD">
            <w:pPr>
              <w:pStyle w:val="NoSpacing"/>
              <w:rPr>
                <w:b/>
                <w:sz w:val="18"/>
                <w:szCs w:val="18"/>
              </w:rPr>
            </w:pPr>
          </w:p>
          <w:p w14:paraId="0176E374" w14:textId="77777777" w:rsidR="00A268FD" w:rsidRPr="00734EFD" w:rsidRDefault="00A268FD" w:rsidP="00734EFD">
            <w:pPr>
              <w:pStyle w:val="NoSpacing"/>
              <w:rPr>
                <w:b/>
                <w:sz w:val="18"/>
                <w:szCs w:val="18"/>
              </w:rPr>
            </w:pPr>
          </w:p>
          <w:p w14:paraId="0F90B7AA" w14:textId="1A6C7BD7" w:rsidR="0058694E" w:rsidRPr="00734EFD" w:rsidRDefault="00FC3A94" w:rsidP="001A4B86">
            <w:pPr>
              <w:pStyle w:val="BodyText"/>
              <w:spacing w:after="0"/>
              <w:jc w:val="left"/>
              <w:rPr>
                <w:sz w:val="18"/>
                <w:szCs w:val="18"/>
              </w:rPr>
            </w:pPr>
            <w:r w:rsidRPr="00734EFD">
              <w:rPr>
                <w:b/>
                <w:sz w:val="18"/>
                <w:szCs w:val="18"/>
              </w:rPr>
              <w:t>Training:</w:t>
            </w:r>
            <w:r w:rsidR="00EF56BD" w:rsidRPr="00734EFD">
              <w:rPr>
                <w:sz w:val="18"/>
                <w:szCs w:val="18"/>
              </w:rPr>
              <w:t xml:space="preserve"> </w:t>
            </w:r>
            <w:r w:rsidR="00CF32E3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F32E3" w:rsidRPr="00734EFD">
              <w:rPr>
                <w:sz w:val="18"/>
                <w:szCs w:val="18"/>
              </w:rPr>
              <w:t xml:space="preserve"> </w:t>
            </w:r>
            <w:r w:rsidR="0058694E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30EF">
              <w:rPr>
                <w:rFonts w:cs="Arial"/>
                <w:color w:val="000000"/>
                <w:sz w:val="18"/>
                <w:szCs w:val="18"/>
              </w:rPr>
              <w:t>New Member Training</w:t>
            </w:r>
          </w:p>
          <w:p w14:paraId="43B329B3" w14:textId="6FE177F1" w:rsidR="00FC3A94" w:rsidRPr="00734EFD" w:rsidRDefault="00FC3A94" w:rsidP="00734E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31" w:type="dxa"/>
          </w:tcPr>
          <w:p w14:paraId="4B538D72" w14:textId="4A00CCED" w:rsidR="004E5711" w:rsidRPr="00734EFD" w:rsidRDefault="004E5711" w:rsidP="00734EF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141FCB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11/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17</w:t>
            </w:r>
            <w:r w:rsidR="00141FCB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21</w:t>
            </w:r>
          </w:p>
          <w:p w14:paraId="6F74EE29" w14:textId="3F712FA9" w:rsidR="00B059B7" w:rsidRPr="00734EFD" w:rsidRDefault="001E2C75" w:rsidP="00734EFD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Executive Meeting: </w:t>
            </w:r>
            <w:r w:rsidR="000E0F71" w:rsidRPr="00734EFD">
              <w:rPr>
                <w:rFonts w:cs="Arial"/>
                <w:b/>
                <w:color w:val="000000"/>
                <w:sz w:val="18"/>
                <w:szCs w:val="18"/>
              </w:rPr>
              <w:t>11/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="000E0F71" w:rsidRPr="00734EFD">
              <w:rPr>
                <w:rFonts w:cs="Arial"/>
                <w:b/>
                <w:color w:val="000000"/>
                <w:sz w:val="18"/>
                <w:szCs w:val="18"/>
              </w:rPr>
              <w:t>/</w:t>
            </w:r>
            <w:r w:rsidR="00B059B7" w:rsidRPr="00734EFD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  <w:p w14:paraId="0754CA19" w14:textId="77777777" w:rsidR="000E0F71" w:rsidRPr="00734EFD" w:rsidRDefault="000E0F71" w:rsidP="00734EFD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DC4ADAE" w14:textId="2236A46F" w:rsidR="006F7435" w:rsidRPr="00931643" w:rsidRDefault="006F7435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trike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20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DAC Executive Board Elections</w:t>
            </w:r>
          </w:p>
          <w:p w14:paraId="2E57A793" w14:textId="41FDF800" w:rsidR="004E5711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Title l 2020-21 Site Balances</w:t>
            </w:r>
          </w:p>
          <w:p w14:paraId="471FE39A" w14:textId="00B56A57" w:rsidR="00462C8D" w:rsidRPr="007E4DC1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Title l Program Review</w:t>
            </w:r>
            <w:r w:rsidR="00931643" w:rsidRPr="007E4DC1">
              <w:rPr>
                <w:rFonts w:cs="Arial"/>
                <w:sz w:val="18"/>
                <w:szCs w:val="18"/>
              </w:rPr>
              <w:t>/Centralized Services</w:t>
            </w:r>
          </w:p>
          <w:p w14:paraId="21AB83C3" w14:textId="27F8F768" w:rsidR="00B713FB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</w:t>
            </w:r>
            <w:r w:rsidR="00B713FB" w:rsidRPr="00734EFD">
              <w:rPr>
                <w:rFonts w:cs="Arial"/>
                <w:color w:val="000000"/>
                <w:sz w:val="18"/>
                <w:szCs w:val="18"/>
              </w:rPr>
              <w:t xml:space="preserve"> Presentation</w:t>
            </w:r>
            <w:r>
              <w:rPr>
                <w:rFonts w:cs="Arial"/>
                <w:color w:val="000000"/>
                <w:sz w:val="18"/>
                <w:szCs w:val="18"/>
              </w:rPr>
              <w:t>s/Update</w:t>
            </w:r>
          </w:p>
          <w:p w14:paraId="1538102C" w14:textId="3E8D1B45" w:rsidR="002034A5" w:rsidRPr="002034A5" w:rsidRDefault="002034A5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2FB31220" w14:textId="132D8F4D" w:rsidR="00D65324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Results of DAC Board of Education Presentations (DAC Vision and Priorities)</w:t>
            </w:r>
          </w:p>
          <w:p w14:paraId="55DF3F6F" w14:textId="1A8AF0F0" w:rsidR="00462C8D" w:rsidRPr="00462C8D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Evidence Based Assessments and Data Analysis Process</w:t>
            </w:r>
          </w:p>
          <w:p w14:paraId="4F430C21" w14:textId="21BD1284" w:rsidR="00EC1917" w:rsidRPr="00734EFD" w:rsidRDefault="00EC1917" w:rsidP="00734EFD">
            <w:pPr>
              <w:pStyle w:val="NoSpacing"/>
              <w:rPr>
                <w:rFonts w:cs="Arial"/>
                <w:color w:val="000000"/>
                <w:sz w:val="18"/>
                <w:szCs w:val="18"/>
              </w:rPr>
            </w:pPr>
          </w:p>
          <w:p w14:paraId="6D7C1F5A" w14:textId="74A5ACE7" w:rsidR="00A268FD" w:rsidRPr="00734EFD" w:rsidRDefault="00A268FD" w:rsidP="00734EFD">
            <w:pPr>
              <w:pStyle w:val="NoSpacing"/>
              <w:rPr>
                <w:rFonts w:cs="Arial"/>
                <w:color w:val="000000"/>
                <w:sz w:val="18"/>
                <w:szCs w:val="18"/>
              </w:rPr>
            </w:pPr>
          </w:p>
          <w:p w14:paraId="2FAAF7E7" w14:textId="02058418" w:rsidR="0098615D" w:rsidRPr="00734EFD" w:rsidRDefault="0098615D" w:rsidP="00C1771B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</w:tcPr>
          <w:p w14:paraId="4CF512C3" w14:textId="056BA424" w:rsidR="004E5711" w:rsidRPr="00734EFD" w:rsidRDefault="004E5711" w:rsidP="00734EF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6D5236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12/</w:t>
            </w:r>
            <w:r w:rsidR="00953BBD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5</w:t>
            </w:r>
            <w:r w:rsidR="00141FCB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21</w:t>
            </w:r>
          </w:p>
          <w:p w14:paraId="70DDA55E" w14:textId="523E8631" w:rsidR="00141FCB" w:rsidRPr="00734EFD" w:rsidRDefault="006F6206" w:rsidP="00734EFD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Executive Meeting: 12/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="00090FB8" w:rsidRPr="00734EFD">
              <w:rPr>
                <w:rFonts w:cs="Arial"/>
                <w:b/>
                <w:color w:val="000000"/>
                <w:sz w:val="18"/>
                <w:szCs w:val="18"/>
              </w:rPr>
              <w:t>/</w:t>
            </w:r>
            <w:r w:rsidR="003F6CDB" w:rsidRPr="00734EFD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  <w:p w14:paraId="021E01E3" w14:textId="77777777" w:rsidR="006F6206" w:rsidRPr="00734EFD" w:rsidRDefault="006F6206" w:rsidP="00734EFD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76ED5243" w14:textId="2A610893" w:rsidR="004E5711" w:rsidRPr="00734EFD" w:rsidRDefault="004E5711" w:rsidP="00734EFD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Consultation of Title I </w:t>
            </w:r>
            <w:r w:rsidR="00462C8D">
              <w:rPr>
                <w:rFonts w:cs="Arial"/>
                <w:color w:val="000000"/>
                <w:sz w:val="18"/>
                <w:szCs w:val="18"/>
              </w:rPr>
              <w:t>Programs- School Needs and District Program Priorities</w:t>
            </w:r>
          </w:p>
          <w:p w14:paraId="0979BC58" w14:textId="77777777" w:rsidR="004E5711" w:rsidRPr="00734EFD" w:rsidRDefault="004E5711" w:rsidP="00734EFD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District Projects Updates</w:t>
            </w:r>
          </w:p>
          <w:p w14:paraId="0A45C509" w14:textId="0E8B6858" w:rsidR="00BB0700" w:rsidRDefault="00462C8D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</w:t>
            </w:r>
            <w:r w:rsidR="00B713FB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666F7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B0700">
              <w:rPr>
                <w:rFonts w:cs="Arial"/>
                <w:color w:val="000000"/>
                <w:sz w:val="18"/>
                <w:szCs w:val="18"/>
              </w:rPr>
              <w:t>Presentation</w:t>
            </w:r>
          </w:p>
          <w:p w14:paraId="152EA41B" w14:textId="4868A08B" w:rsidR="00BB0700" w:rsidRDefault="00BB0700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6A400CCF" w14:textId="32FF6155" w:rsidR="00F666F7" w:rsidRPr="002034A5" w:rsidRDefault="00F666F7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Update</w:t>
            </w:r>
            <w:r w:rsidR="002034A5">
              <w:rPr>
                <w:rFonts w:cs="Arial"/>
                <w:color w:val="000000"/>
                <w:sz w:val="18"/>
                <w:szCs w:val="18"/>
              </w:rPr>
              <w:t xml:space="preserve"> Parent Involvement Update</w:t>
            </w:r>
          </w:p>
          <w:p w14:paraId="633F04FE" w14:textId="5540007F" w:rsidR="00805DDF" w:rsidRDefault="00805DDF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135FF23D" w14:textId="6455F17B" w:rsidR="00462C8D" w:rsidRDefault="00462C8D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01DF0DF" w14:textId="2ED3713A" w:rsidR="00462C8D" w:rsidRDefault="00462C8D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0AB9CDC" w14:textId="7B973CCE" w:rsidR="00462C8D" w:rsidRDefault="00462C8D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7404A737" w14:textId="2D73F921" w:rsidR="00462C8D" w:rsidRDefault="00462C8D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5293EE1" w14:textId="09E39D73" w:rsidR="00A17591" w:rsidRDefault="00A17591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1F8481A3" w14:textId="00E92252" w:rsidR="00A17591" w:rsidRDefault="00A17591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243CBBEB" w14:textId="77777777" w:rsidR="00462C8D" w:rsidRPr="00734EFD" w:rsidRDefault="00462C8D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1468B969" w14:textId="1E059970" w:rsidR="00A268FD" w:rsidRPr="00734EFD" w:rsidRDefault="00A268FD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63B686DC" w14:textId="39E982B0" w:rsidR="003F6CDB" w:rsidRPr="001A4B86" w:rsidRDefault="007E4F79" w:rsidP="001A4B86">
            <w:pPr>
              <w:pStyle w:val="BodyText"/>
              <w:spacing w:after="0"/>
              <w:ind w:left="751" w:hanging="748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A4B86">
              <w:rPr>
                <w:rFonts w:cs="Arial"/>
                <w:b/>
                <w:sz w:val="18"/>
                <w:szCs w:val="18"/>
              </w:rPr>
              <w:t>Training:</w:t>
            </w:r>
            <w:r w:rsidR="00A123F7" w:rsidRPr="001A4B8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268FD" w:rsidRPr="001A4B86">
              <w:rPr>
                <w:rFonts w:cs="Arial"/>
                <w:sz w:val="18"/>
                <w:szCs w:val="18"/>
              </w:rPr>
              <w:t>Title l Guidelines</w:t>
            </w:r>
            <w:r w:rsidR="008126AE" w:rsidRPr="00734EFD">
              <w:rPr>
                <w:rFonts w:cs="Arial"/>
                <w:sz w:val="18"/>
                <w:szCs w:val="18"/>
              </w:rPr>
              <w:t xml:space="preserve"> </w:t>
            </w:r>
            <w:r w:rsidR="00CF32E3" w:rsidRPr="00734E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34" w:type="dxa"/>
          </w:tcPr>
          <w:p w14:paraId="6C6085C1" w14:textId="2D08CC77" w:rsidR="004E5711" w:rsidRPr="00673931" w:rsidRDefault="00F23921" w:rsidP="00734EFD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CB4312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DAC Meeting</w:t>
            </w:r>
            <w:r w:rsidRPr="00673931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: </w:t>
            </w:r>
            <w:r w:rsidR="00141FCB" w:rsidRPr="00673931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1/</w:t>
            </w:r>
            <w:r w:rsidR="002805A1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19</w:t>
            </w:r>
            <w:r w:rsidR="00751534" w:rsidRPr="00673931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/202</w:t>
            </w:r>
            <w:r w:rsidR="002805A1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4DF8232A" w14:textId="32E54AFB" w:rsidR="00B47774" w:rsidRPr="00CB4312" w:rsidRDefault="00B47774" w:rsidP="00734EFD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673931">
              <w:rPr>
                <w:rFonts w:cs="Arial"/>
                <w:b/>
                <w:color w:val="000000"/>
                <w:sz w:val="18"/>
                <w:szCs w:val="18"/>
              </w:rPr>
              <w:t>Executive Meeting: 1/</w:t>
            </w:r>
            <w:r w:rsidR="002805A1">
              <w:rPr>
                <w:rFonts w:cs="Arial"/>
                <w:b/>
                <w:color w:val="000000"/>
                <w:sz w:val="18"/>
                <w:szCs w:val="18"/>
              </w:rPr>
              <w:t>5/</w:t>
            </w:r>
            <w:r w:rsidR="006A26A6" w:rsidRPr="0067393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="00751534" w:rsidRPr="00673931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2805A1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  <w:p w14:paraId="1572ECB6" w14:textId="77777777" w:rsidR="00751534" w:rsidRPr="00CB4312" w:rsidRDefault="00751534" w:rsidP="00734EFD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84597FE" w14:textId="77777777" w:rsidR="00462C8D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Title 1 Allocation Discussion</w:t>
            </w:r>
          </w:p>
          <w:p w14:paraId="40C6F1BB" w14:textId="5A019A34" w:rsidR="002034A5" w:rsidRPr="002034A5" w:rsidRDefault="002034A5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Continue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Consultation of Title I </w:t>
            </w:r>
            <w:r>
              <w:rPr>
                <w:rFonts w:cs="Arial"/>
                <w:color w:val="000000"/>
                <w:sz w:val="18"/>
                <w:szCs w:val="18"/>
              </w:rPr>
              <w:t>Programs- School Needs and District Program Priorities</w:t>
            </w:r>
          </w:p>
          <w:p w14:paraId="109CF975" w14:textId="77777777" w:rsidR="007B5AD4" w:rsidRPr="00CB4312" w:rsidRDefault="007B5AD4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State of the Budget</w:t>
            </w:r>
          </w:p>
          <w:p w14:paraId="353F9C9F" w14:textId="2BD0C317" w:rsidR="00F666F7" w:rsidRDefault="00462C8D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</w:t>
            </w:r>
            <w:r w:rsidR="00596D1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Update/Presentations</w:t>
            </w:r>
          </w:p>
          <w:p w14:paraId="02D90D18" w14:textId="024CC182" w:rsidR="002034A5" w:rsidRPr="002034A5" w:rsidRDefault="002034A5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0E6B10BA" w14:textId="0F3ED016" w:rsidR="002034A5" w:rsidRPr="00F666F7" w:rsidRDefault="002034A5" w:rsidP="002034A5">
            <w:pPr>
              <w:pStyle w:val="BodyText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 Dashboard (data/update from State)</w:t>
            </w:r>
          </w:p>
          <w:p w14:paraId="79AE338C" w14:textId="77777777" w:rsidR="006A2A51" w:rsidRPr="00A17591" w:rsidRDefault="006A2A51" w:rsidP="00734EFD">
            <w:pPr>
              <w:pStyle w:val="NoSpacing"/>
              <w:ind w:left="360"/>
              <w:rPr>
                <w:sz w:val="18"/>
                <w:szCs w:val="18"/>
              </w:rPr>
            </w:pPr>
          </w:p>
          <w:p w14:paraId="1FB88150" w14:textId="77777777" w:rsidR="00A17591" w:rsidRDefault="00A17591" w:rsidP="00734EFD">
            <w:pPr>
              <w:pStyle w:val="BodyText"/>
              <w:spacing w:after="0"/>
              <w:ind w:left="360" w:hanging="36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5C636B7" w14:textId="71436628" w:rsidR="00711471" w:rsidRPr="005870A6" w:rsidRDefault="00711471" w:rsidP="005870A6">
            <w:pPr>
              <w:pStyle w:val="BodyText"/>
              <w:spacing w:after="0"/>
              <w:ind w:left="16" w:hanging="16"/>
              <w:jc w:val="left"/>
              <w:rPr>
                <w:b/>
                <w:sz w:val="18"/>
                <w:szCs w:val="18"/>
              </w:rPr>
            </w:pPr>
            <w:r w:rsidRPr="00CB4312">
              <w:rPr>
                <w:rFonts w:cs="Arial"/>
                <w:b/>
                <w:color w:val="000000"/>
                <w:sz w:val="18"/>
                <w:szCs w:val="18"/>
              </w:rPr>
              <w:t>Administrative Circulars:</w:t>
            </w:r>
            <w:r w:rsidR="005870A6">
              <w:rPr>
                <w:b/>
                <w:sz w:val="18"/>
                <w:szCs w:val="18"/>
              </w:rPr>
              <w:t xml:space="preserve"> 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SPSA Modifications</w:t>
            </w:r>
          </w:p>
          <w:p w14:paraId="77983AAF" w14:textId="4ADD5624" w:rsidR="00805DDF" w:rsidRDefault="00805DDF" w:rsidP="00734EFD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  <w:p w14:paraId="283E7BB8" w14:textId="116FE73C" w:rsidR="00A17591" w:rsidRDefault="00A17591" w:rsidP="00734EFD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  <w:p w14:paraId="0D0693BC" w14:textId="77777777" w:rsidR="00A17591" w:rsidRPr="00CB4312" w:rsidRDefault="00A17591" w:rsidP="00734EFD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  <w:p w14:paraId="6629444A" w14:textId="28BC7002" w:rsidR="004E5711" w:rsidRPr="00CB4312" w:rsidRDefault="00FC3A94" w:rsidP="005870A6">
            <w:pPr>
              <w:pStyle w:val="BodyText"/>
              <w:spacing w:after="0"/>
              <w:ind w:hanging="35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A4B86">
              <w:rPr>
                <w:rFonts w:cs="Arial"/>
                <w:b/>
                <w:sz w:val="18"/>
                <w:szCs w:val="18"/>
              </w:rPr>
              <w:t>Training:</w:t>
            </w:r>
            <w:r w:rsidR="00EF56BD" w:rsidRPr="001A4B8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F5FB0" w:rsidRPr="001A4B86">
              <w:rPr>
                <w:rFonts w:cs="Arial"/>
                <w:sz w:val="18"/>
                <w:szCs w:val="18"/>
              </w:rPr>
              <w:t xml:space="preserve">Preparing for the </w:t>
            </w:r>
            <w:r w:rsidR="001A4B86" w:rsidRPr="001A4B86">
              <w:rPr>
                <w:rFonts w:cs="Arial"/>
                <w:sz w:val="18"/>
                <w:szCs w:val="18"/>
              </w:rPr>
              <w:t>2022-23 Budget Planning 101</w:t>
            </w:r>
          </w:p>
        </w:tc>
      </w:tr>
      <w:tr w:rsidR="004E5711" w:rsidRPr="005D11CD" w14:paraId="3D93EA9C" w14:textId="77777777" w:rsidTr="00C11426">
        <w:trPr>
          <w:trHeight w:val="4377"/>
        </w:trPr>
        <w:tc>
          <w:tcPr>
            <w:tcW w:w="3976" w:type="dxa"/>
          </w:tcPr>
          <w:p w14:paraId="6FB53E16" w14:textId="70A625CC" w:rsidR="009A0C38" w:rsidRPr="00CB4312" w:rsidRDefault="004E5711" w:rsidP="00734EFD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CB4312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0F52E9A6" w14:textId="099DA053" w:rsidR="00CB0E5E" w:rsidRPr="00CB4312" w:rsidRDefault="00CB0E5E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 xml:space="preserve">Call for </w:t>
            </w:r>
            <w:r w:rsidR="001E2C75">
              <w:rPr>
                <w:rFonts w:cs="Arial"/>
                <w:color w:val="000000"/>
                <w:sz w:val="18"/>
                <w:szCs w:val="18"/>
              </w:rPr>
              <w:t>nominations/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SSC Elections</w:t>
            </w:r>
          </w:p>
          <w:p w14:paraId="7ADA43F1" w14:textId="77777777" w:rsidR="00CB0E5E" w:rsidRPr="00CB4312" w:rsidRDefault="00CB0E5E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Conduct SSC Elections</w:t>
            </w:r>
          </w:p>
          <w:p w14:paraId="7F5E4833" w14:textId="77777777" w:rsidR="009660EE" w:rsidRPr="00CB4312" w:rsidRDefault="009660EE" w:rsidP="00734EFD">
            <w:pPr>
              <w:pStyle w:val="BodyText"/>
              <w:numPr>
                <w:ilvl w:val="0"/>
                <w:numId w:val="1"/>
              </w:numPr>
              <w:spacing w:after="0"/>
              <w:ind w:left="319" w:hanging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Conduct Annual Title I Parent Meeting</w:t>
            </w:r>
          </w:p>
          <w:p w14:paraId="07B114D9" w14:textId="77777777" w:rsidR="00CB0E5E" w:rsidRPr="00CB4312" w:rsidRDefault="00CB0E5E" w:rsidP="00734EFD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171BB25A" w14:textId="3D3CF304" w:rsidR="009A0C38" w:rsidRPr="00CB4312" w:rsidRDefault="009A0C38" w:rsidP="00734EFD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CB4312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44701C1A" w14:textId="485924DA" w:rsidR="00C96D59" w:rsidRDefault="00C96D59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 xml:space="preserve">Review </w:t>
            </w:r>
            <w:r w:rsidR="007D65A7" w:rsidRPr="00CB4312">
              <w:rPr>
                <w:rFonts w:cs="Arial"/>
                <w:color w:val="000000"/>
                <w:sz w:val="18"/>
                <w:szCs w:val="18"/>
              </w:rPr>
              <w:t xml:space="preserve">Assessment 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Data</w:t>
            </w:r>
          </w:p>
          <w:p w14:paraId="1EE79B22" w14:textId="41D06590" w:rsidR="009F6658" w:rsidRPr="00CB4312" w:rsidRDefault="009F6658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Complete SPSA Evaluation</w:t>
            </w:r>
          </w:p>
          <w:p w14:paraId="4B4D0D92" w14:textId="16C27709" w:rsidR="004E5711" w:rsidRPr="00CB4312" w:rsidRDefault="004E5711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Prepare for SSC review</w:t>
            </w:r>
            <w:r w:rsidR="00122AAE" w:rsidRPr="00CB4312">
              <w:rPr>
                <w:rFonts w:cs="Arial"/>
                <w:color w:val="000000"/>
                <w:sz w:val="18"/>
                <w:szCs w:val="18"/>
              </w:rPr>
              <w:t>/approval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14:paraId="2FD099B9" w14:textId="2D66C43B" w:rsidR="00870B32" w:rsidRPr="00CB4312" w:rsidRDefault="00870B32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>20</w:t>
            </w:r>
            <w:r w:rsidR="00501C1B">
              <w:rPr>
                <w:rFonts w:cs="Arial"/>
                <w:sz w:val="18"/>
                <w:szCs w:val="18"/>
              </w:rPr>
              <w:t>21-22</w:t>
            </w:r>
            <w:r w:rsidRPr="00CB4312">
              <w:rPr>
                <w:rFonts w:cs="Arial"/>
                <w:sz w:val="18"/>
                <w:szCs w:val="18"/>
              </w:rPr>
              <w:t xml:space="preserve"> SPSA </w:t>
            </w:r>
          </w:p>
          <w:p w14:paraId="660E8569" w14:textId="77777777" w:rsidR="004E5711" w:rsidRPr="00CB4312" w:rsidRDefault="004E5711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>Bylaws</w:t>
            </w:r>
          </w:p>
          <w:p w14:paraId="5620F226" w14:textId="73D268E5" w:rsidR="004E5711" w:rsidRPr="00CB4312" w:rsidRDefault="004E5711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 xml:space="preserve">Parent </w:t>
            </w:r>
            <w:r w:rsidR="000764B4" w:rsidRPr="00CB4312">
              <w:rPr>
                <w:rFonts w:cs="Arial"/>
                <w:sz w:val="18"/>
                <w:szCs w:val="18"/>
              </w:rPr>
              <w:t xml:space="preserve">and Family Engagement </w:t>
            </w:r>
            <w:r w:rsidRPr="00CB4312">
              <w:rPr>
                <w:rFonts w:cs="Arial"/>
                <w:sz w:val="18"/>
                <w:szCs w:val="18"/>
              </w:rPr>
              <w:t>Policy</w:t>
            </w:r>
          </w:p>
          <w:p w14:paraId="48F66FF3" w14:textId="5DC13F4D" w:rsidR="004E5711" w:rsidRPr="00CB4312" w:rsidRDefault="000764B4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 xml:space="preserve">School Parent </w:t>
            </w:r>
            <w:r w:rsidR="004E5711" w:rsidRPr="00CB4312">
              <w:rPr>
                <w:rFonts w:cs="Arial"/>
                <w:sz w:val="18"/>
                <w:szCs w:val="18"/>
              </w:rPr>
              <w:t>Compact</w:t>
            </w:r>
          </w:p>
          <w:p w14:paraId="79F9AFAF" w14:textId="77777777" w:rsidR="008E3D39" w:rsidRPr="00CB4312" w:rsidRDefault="008E3D39" w:rsidP="00734EFD">
            <w:pPr>
              <w:pStyle w:val="BodyText"/>
              <w:spacing w:after="0"/>
              <w:ind w:left="18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AF8DAD6" w14:textId="7044F5EE" w:rsidR="003F6CDB" w:rsidRPr="00CB4312" w:rsidRDefault="003F6CDB" w:rsidP="00734EFD">
            <w:pPr>
              <w:pStyle w:val="BodyText"/>
              <w:spacing w:after="0"/>
              <w:ind w:left="180" w:hanging="18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73DA06B" w14:textId="1DAC6386" w:rsidR="000261BD" w:rsidRPr="00CB4312" w:rsidRDefault="000261BD" w:rsidP="00734EFD">
            <w:pPr>
              <w:pStyle w:val="BodyText"/>
              <w:spacing w:after="0"/>
              <w:ind w:left="162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</w:tcPr>
          <w:p w14:paraId="623FCD5C" w14:textId="77777777" w:rsidR="004E5711" w:rsidRPr="00CB4312" w:rsidRDefault="004E5711" w:rsidP="00734EFD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CB4312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64C5303F" w14:textId="77777777" w:rsidR="0088395F" w:rsidRPr="00CB4312" w:rsidRDefault="0088395F" w:rsidP="00734EFD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 xml:space="preserve">Site Safety Plans </w:t>
            </w:r>
          </w:p>
          <w:p w14:paraId="7BD8D373" w14:textId="77777777" w:rsidR="0088395F" w:rsidRPr="00CB4312" w:rsidRDefault="0088395F" w:rsidP="00734EFD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FF9900C" w14:textId="4C6BE227" w:rsidR="0088395F" w:rsidRPr="00CB4312" w:rsidRDefault="007E2111" w:rsidP="00734EFD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CB4312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24181F43" w14:textId="77777777" w:rsidR="0088395F" w:rsidRPr="00CB4312" w:rsidRDefault="0088395F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Review Assessment Data</w:t>
            </w:r>
          </w:p>
          <w:p w14:paraId="4C742455" w14:textId="74ACB0E4" w:rsidR="0088395F" w:rsidRPr="00CB4312" w:rsidRDefault="0088395F" w:rsidP="00734EFD">
            <w:pPr>
              <w:pStyle w:val="BodyText"/>
              <w:numPr>
                <w:ilvl w:val="0"/>
                <w:numId w:val="1"/>
              </w:numPr>
              <w:spacing w:after="0"/>
              <w:ind w:hanging="221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Prepare for SSC review/approval</w:t>
            </w:r>
            <w:r w:rsidR="004726FB">
              <w:rPr>
                <w:rFonts w:cs="Arial"/>
                <w:color w:val="000000"/>
                <w:sz w:val="18"/>
                <w:szCs w:val="18"/>
              </w:rPr>
              <w:t xml:space="preserve"> Continue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14:paraId="1EA2A64D" w14:textId="17488D8A" w:rsidR="0088395F" w:rsidRPr="00CB4312" w:rsidRDefault="0088395F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>20</w:t>
            </w:r>
            <w:r w:rsidR="00501C1B">
              <w:rPr>
                <w:rFonts w:cs="Arial"/>
                <w:sz w:val="18"/>
                <w:szCs w:val="18"/>
              </w:rPr>
              <w:t>21-22</w:t>
            </w:r>
            <w:r w:rsidR="00F37830">
              <w:rPr>
                <w:rFonts w:cs="Arial"/>
                <w:sz w:val="18"/>
                <w:szCs w:val="18"/>
              </w:rPr>
              <w:t xml:space="preserve"> </w:t>
            </w:r>
            <w:r w:rsidRPr="00CB4312">
              <w:rPr>
                <w:rFonts w:cs="Arial"/>
                <w:sz w:val="18"/>
                <w:szCs w:val="18"/>
              </w:rPr>
              <w:t xml:space="preserve">SPSA </w:t>
            </w:r>
          </w:p>
          <w:p w14:paraId="60D28E25" w14:textId="77777777" w:rsidR="0088395F" w:rsidRPr="00CB4312" w:rsidRDefault="0088395F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>Bylaws</w:t>
            </w:r>
          </w:p>
          <w:p w14:paraId="08A407CC" w14:textId="77777777" w:rsidR="0088395F" w:rsidRPr="00CB4312" w:rsidRDefault="0088395F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>Parent and Family Engagement Policy</w:t>
            </w:r>
          </w:p>
          <w:p w14:paraId="17CBD53C" w14:textId="77777777" w:rsidR="0088395F" w:rsidRPr="00CB4312" w:rsidRDefault="0088395F" w:rsidP="00734EFD">
            <w:pPr>
              <w:pStyle w:val="BodyText"/>
              <w:numPr>
                <w:ilvl w:val="0"/>
                <w:numId w:val="1"/>
              </w:numPr>
              <w:spacing w:after="0"/>
              <w:ind w:left="499" w:hanging="180"/>
              <w:jc w:val="left"/>
              <w:rPr>
                <w:rFonts w:cs="Arial"/>
                <w:sz w:val="18"/>
                <w:szCs w:val="18"/>
              </w:rPr>
            </w:pPr>
            <w:r w:rsidRPr="00CB4312">
              <w:rPr>
                <w:rFonts w:cs="Arial"/>
                <w:sz w:val="18"/>
                <w:szCs w:val="18"/>
              </w:rPr>
              <w:t>School Parent Compact</w:t>
            </w:r>
          </w:p>
          <w:p w14:paraId="653D71A5" w14:textId="77777777" w:rsidR="003F6CDB" w:rsidRPr="00CB4312" w:rsidRDefault="003F6CDB" w:rsidP="00734EFD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14:paraId="07FA7A9C" w14:textId="4D265DF1" w:rsidR="009413C8" w:rsidRPr="004726FB" w:rsidRDefault="009413C8" w:rsidP="00734EFD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4726FB">
              <w:rPr>
                <w:rFonts w:cs="Arial"/>
                <w:b/>
                <w:color w:val="000000"/>
                <w:sz w:val="18"/>
                <w:szCs w:val="18"/>
              </w:rPr>
              <w:t>Training</w:t>
            </w:r>
            <w:r w:rsidRPr="004726FB">
              <w:rPr>
                <w:rFonts w:cs="Arial"/>
                <w:color w:val="000000"/>
                <w:sz w:val="18"/>
                <w:szCs w:val="18"/>
              </w:rPr>
              <w:t>:</w:t>
            </w:r>
            <w:r w:rsidR="00CF57A3" w:rsidRPr="004726F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4726FB">
              <w:rPr>
                <w:rFonts w:cs="Arial"/>
                <w:color w:val="000000"/>
                <w:sz w:val="18"/>
                <w:szCs w:val="18"/>
              </w:rPr>
              <w:t>SSC Roles and Responsibilities</w:t>
            </w:r>
          </w:p>
          <w:p w14:paraId="2F3E6DDE" w14:textId="77777777" w:rsidR="009413C8" w:rsidRPr="004726FB" w:rsidRDefault="009413C8" w:rsidP="00734EF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55DCF05" w14:textId="6EA31C8F" w:rsidR="000261BD" w:rsidRPr="004726FB" w:rsidRDefault="00F37830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726FB">
              <w:rPr>
                <w:rFonts w:cs="Arial"/>
                <w:b/>
                <w:color w:val="000000"/>
                <w:sz w:val="18"/>
                <w:szCs w:val="18"/>
              </w:rPr>
              <w:t>Due 10/</w:t>
            </w:r>
            <w:r w:rsidR="00744E79" w:rsidRPr="004726FB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="000261BD" w:rsidRPr="004726FB">
              <w:rPr>
                <w:rFonts w:cs="Arial"/>
                <w:b/>
                <w:color w:val="000000"/>
                <w:sz w:val="18"/>
                <w:szCs w:val="18"/>
              </w:rPr>
              <w:t>/20</w:t>
            </w:r>
            <w:r w:rsidR="00EC5CA9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  <w:r w:rsidR="000261BD" w:rsidRPr="004726FB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="00377473" w:rsidRPr="004726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583743" w:rsidRPr="004726FB">
              <w:rPr>
                <w:rFonts w:cs="Arial"/>
                <w:color w:val="000000"/>
                <w:sz w:val="18"/>
                <w:szCs w:val="18"/>
              </w:rPr>
              <w:t>SSC Roster</w:t>
            </w:r>
            <w:r w:rsidR="004726FB" w:rsidRPr="004726FB">
              <w:rPr>
                <w:rFonts w:cs="Arial"/>
                <w:color w:val="000000"/>
                <w:sz w:val="18"/>
                <w:szCs w:val="18"/>
              </w:rPr>
              <w:t xml:space="preserve"> (original)</w:t>
            </w:r>
            <w:r w:rsidR="009413C8" w:rsidRPr="004726F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FD266C3" w14:textId="587DB500" w:rsidR="00377473" w:rsidRPr="004726FB" w:rsidRDefault="00EC5CA9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Due 10/5/2021</w:t>
            </w:r>
            <w:r w:rsidR="00377473" w:rsidRPr="004726FB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2021-22</w:t>
            </w:r>
            <w:r w:rsidR="00377473" w:rsidRPr="004726FB">
              <w:rPr>
                <w:rFonts w:cs="Arial"/>
                <w:color w:val="000000"/>
                <w:sz w:val="18"/>
                <w:szCs w:val="18"/>
              </w:rPr>
              <w:t xml:space="preserve"> SPSA</w:t>
            </w:r>
          </w:p>
          <w:p w14:paraId="0B603972" w14:textId="1F90049A" w:rsidR="003F6CDB" w:rsidRPr="004726FB" w:rsidRDefault="003F6CDB" w:rsidP="00734EF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4726FB">
              <w:rPr>
                <w:rFonts w:cs="Arial"/>
                <w:b/>
                <w:color w:val="000000"/>
                <w:sz w:val="18"/>
                <w:szCs w:val="18"/>
              </w:rPr>
              <w:t>Due 10/</w:t>
            </w:r>
            <w:r w:rsidR="00EC5CA9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  <w:r w:rsidRPr="004726FB">
              <w:rPr>
                <w:rFonts w:cs="Arial"/>
                <w:b/>
                <w:color w:val="000000"/>
                <w:sz w:val="18"/>
                <w:szCs w:val="18"/>
              </w:rPr>
              <w:t>/20</w:t>
            </w:r>
            <w:r w:rsidR="00EC5CA9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  <w:r w:rsidRPr="004726FB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</w:p>
          <w:p w14:paraId="1AB79D44" w14:textId="23BB4F97" w:rsidR="00DE7934" w:rsidRPr="00CB4312" w:rsidRDefault="001D3DD0" w:rsidP="00734EFD">
            <w:pPr>
              <w:pStyle w:val="BodyText"/>
              <w:numPr>
                <w:ilvl w:val="0"/>
                <w:numId w:val="7"/>
              </w:numPr>
              <w:spacing w:after="0"/>
              <w:ind w:left="162" w:hanging="9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726FB">
              <w:rPr>
                <w:rFonts w:cs="Arial"/>
                <w:color w:val="000000"/>
                <w:sz w:val="18"/>
                <w:szCs w:val="18"/>
              </w:rPr>
              <w:t xml:space="preserve">SSC </w:t>
            </w:r>
            <w:r w:rsidR="00452146" w:rsidRPr="004726FB">
              <w:rPr>
                <w:rFonts w:cs="Arial"/>
                <w:color w:val="000000"/>
                <w:sz w:val="18"/>
                <w:szCs w:val="18"/>
              </w:rPr>
              <w:t>Agenda/</w:t>
            </w:r>
            <w:r w:rsidRPr="004726FB">
              <w:rPr>
                <w:rFonts w:cs="Arial"/>
                <w:color w:val="000000"/>
                <w:sz w:val="18"/>
                <w:szCs w:val="18"/>
              </w:rPr>
              <w:t>Minutes</w:t>
            </w:r>
            <w:r w:rsidR="00304724" w:rsidRPr="00CB43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(</w:t>
            </w:r>
            <w:r w:rsidR="004726FB">
              <w:rPr>
                <w:rFonts w:cs="Arial"/>
                <w:color w:val="000000"/>
                <w:sz w:val="18"/>
                <w:szCs w:val="18"/>
              </w:rPr>
              <w:t>documenting Elections/New members, UCP, etc)</w:t>
            </w:r>
          </w:p>
          <w:p w14:paraId="1118EF81" w14:textId="175CA959" w:rsidR="002313FE" w:rsidRPr="00CB4312" w:rsidRDefault="00953BBD" w:rsidP="00734EFD">
            <w:pPr>
              <w:pStyle w:val="BodyText"/>
              <w:numPr>
                <w:ilvl w:val="0"/>
                <w:numId w:val="7"/>
              </w:numPr>
              <w:spacing w:after="0"/>
              <w:ind w:left="162" w:hanging="9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4312">
              <w:rPr>
                <w:rFonts w:cs="Arial"/>
                <w:color w:val="000000"/>
                <w:sz w:val="18"/>
                <w:szCs w:val="18"/>
              </w:rPr>
              <w:t>SSC Bylaws and TI</w:t>
            </w:r>
            <w:r w:rsidR="003F6CDB" w:rsidRPr="00CB43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 xml:space="preserve">Parent Meeting Verification </w:t>
            </w:r>
            <w:r w:rsidR="00E50CE4" w:rsidRPr="00CB4312">
              <w:rPr>
                <w:rFonts w:cs="Arial"/>
                <w:color w:val="000000"/>
                <w:sz w:val="18"/>
                <w:szCs w:val="18"/>
              </w:rPr>
              <w:t>F</w:t>
            </w:r>
            <w:r w:rsidRPr="00CB4312">
              <w:rPr>
                <w:rFonts w:cs="Arial"/>
                <w:color w:val="000000"/>
                <w:sz w:val="18"/>
                <w:szCs w:val="18"/>
              </w:rPr>
              <w:t>orm</w:t>
            </w:r>
          </w:p>
        </w:tc>
        <w:tc>
          <w:tcPr>
            <w:tcW w:w="3831" w:type="dxa"/>
          </w:tcPr>
          <w:p w14:paraId="6FC3AADC" w14:textId="77777777" w:rsidR="00121414" w:rsidRPr="00734EFD" w:rsidRDefault="004E5711" w:rsidP="00734EFD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4DDBC188" w14:textId="03342BE6" w:rsidR="00BF20EB" w:rsidRPr="00734EFD" w:rsidRDefault="007E2111" w:rsidP="00A17591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029C5494" w14:textId="6C436FAD" w:rsidR="00BF20EB" w:rsidRPr="00734EFD" w:rsidRDefault="00BF20EB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Mod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 xml:space="preserve">ify or eliminate ineffective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activities</w:t>
            </w:r>
          </w:p>
          <w:p w14:paraId="42656C5C" w14:textId="77777777" w:rsidR="00BF20EB" w:rsidRPr="00734EFD" w:rsidRDefault="00BF20EB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Identify obstacles</w:t>
            </w:r>
          </w:p>
          <w:p w14:paraId="47FAE0E9" w14:textId="77777777" w:rsidR="00BF20EB" w:rsidRPr="00734EFD" w:rsidRDefault="00BF20EB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Examining categorical budget    </w:t>
            </w:r>
          </w:p>
          <w:p w14:paraId="7E93332A" w14:textId="77777777" w:rsidR="00BF20EB" w:rsidRPr="00734EFD" w:rsidRDefault="00BF20EB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expenditures</w:t>
            </w:r>
          </w:p>
          <w:p w14:paraId="701EE15E" w14:textId="77777777" w:rsidR="00BF20EB" w:rsidRPr="00734EFD" w:rsidRDefault="00BF20EB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Assessment Data</w:t>
            </w:r>
          </w:p>
          <w:p w14:paraId="6BB8D0F3" w14:textId="77777777" w:rsidR="00BF20EB" w:rsidRPr="00734EFD" w:rsidRDefault="00BF20EB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and revise SPSA</w:t>
            </w:r>
          </w:p>
          <w:p w14:paraId="2C34F995" w14:textId="77777777" w:rsidR="00BF20EB" w:rsidRPr="00734EFD" w:rsidRDefault="00BF20EB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as  necessary</w:t>
            </w:r>
          </w:p>
          <w:p w14:paraId="6C6F173A" w14:textId="77777777" w:rsidR="00CF57A3" w:rsidRPr="00734EFD" w:rsidRDefault="00CF57A3" w:rsidP="00734EFD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42ABB23" w14:textId="6C87C38F" w:rsidR="00FA3FA3" w:rsidRPr="00734EFD" w:rsidRDefault="00FA3FA3" w:rsidP="00734EFD">
            <w:pPr>
              <w:pStyle w:val="BodyText"/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7659EAA1" w14:textId="77777777" w:rsidR="00FA3FA3" w:rsidRPr="00734EFD" w:rsidRDefault="00FA3FA3" w:rsidP="00734EF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28B21AC" w14:textId="77777777" w:rsidR="00975169" w:rsidRPr="00734EFD" w:rsidRDefault="00975169" w:rsidP="00734EFD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E97B5C0" w14:textId="77777777" w:rsidR="00953BBD" w:rsidRPr="00734EFD" w:rsidRDefault="00953BBD" w:rsidP="00734EFD">
            <w:pPr>
              <w:pStyle w:val="BodyText"/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D2460BC" w14:textId="77777777" w:rsidR="00953BBD" w:rsidRPr="00734EFD" w:rsidRDefault="00953BBD" w:rsidP="00734EFD">
            <w:pPr>
              <w:pStyle w:val="BodyText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  <w:p w14:paraId="77A01244" w14:textId="77777777" w:rsidR="00953BBD" w:rsidRPr="00734EFD" w:rsidRDefault="00953BBD" w:rsidP="00734EFD">
            <w:pPr>
              <w:pStyle w:val="BodyText"/>
              <w:spacing w:after="0"/>
              <w:ind w:left="122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</w:tcPr>
          <w:p w14:paraId="52E9B237" w14:textId="77777777" w:rsidR="004E5711" w:rsidRPr="00734EFD" w:rsidRDefault="004E5711" w:rsidP="00734EFD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6A66B707" w14:textId="422F55A2" w:rsidR="007E4F79" w:rsidRPr="00734EFD" w:rsidRDefault="007E2111" w:rsidP="00734EFD">
            <w:pPr>
              <w:pStyle w:val="BodyText"/>
              <w:spacing w:after="0"/>
              <w:ind w:left="180" w:hanging="151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01887997" w14:textId="40E7162E" w:rsidR="007E4F79" w:rsidRPr="00734EFD" w:rsidRDefault="007E4F79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Modify or eliminate ineffective activities</w:t>
            </w:r>
          </w:p>
          <w:p w14:paraId="6BAD3480" w14:textId="77777777" w:rsidR="007E4F79" w:rsidRPr="00734EFD" w:rsidRDefault="006E7B92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>Identify obstacles</w:t>
            </w:r>
          </w:p>
          <w:p w14:paraId="6EC3F781" w14:textId="77777777" w:rsidR="001C24F2" w:rsidRPr="00734EFD" w:rsidRDefault="006E7B92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 xml:space="preserve">Examining categorical budget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1C24F2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EFAEF8B" w14:textId="77777777" w:rsidR="007E4F79" w:rsidRPr="00734EFD" w:rsidRDefault="001C24F2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>expenditures</w:t>
            </w:r>
          </w:p>
          <w:p w14:paraId="2BC4A60D" w14:textId="0A8FA7F5" w:rsidR="007E4F79" w:rsidRPr="00734EFD" w:rsidRDefault="006E7B92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 xml:space="preserve">Review </w:t>
            </w:r>
            <w:r w:rsidR="004726FB" w:rsidRPr="00734EFD">
              <w:rPr>
                <w:rFonts w:cs="Arial"/>
                <w:color w:val="000000"/>
                <w:sz w:val="18"/>
                <w:szCs w:val="18"/>
              </w:rPr>
              <w:t>Progress Monitoring/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>Assessment Data</w:t>
            </w:r>
          </w:p>
          <w:p w14:paraId="3223129F" w14:textId="77777777" w:rsidR="006E7B92" w:rsidRPr="00734EFD" w:rsidRDefault="006E7B92" w:rsidP="00734EFD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and revise SPSA</w:t>
            </w:r>
          </w:p>
          <w:p w14:paraId="068E25B2" w14:textId="469F5AE5" w:rsidR="007E4F79" w:rsidRPr="00734EFD" w:rsidRDefault="006E7B92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 xml:space="preserve">as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E4F79" w:rsidRPr="00734EFD">
              <w:rPr>
                <w:rFonts w:cs="Arial"/>
                <w:color w:val="000000"/>
                <w:sz w:val="18"/>
                <w:szCs w:val="18"/>
              </w:rPr>
              <w:t>necessary</w:t>
            </w:r>
          </w:p>
          <w:p w14:paraId="7647C735" w14:textId="77777777" w:rsidR="00A92FAC" w:rsidRPr="00734EFD" w:rsidRDefault="00A92FAC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3AB221B5" w14:textId="77777777" w:rsidR="00A92FAC" w:rsidRPr="00734EFD" w:rsidRDefault="00A92FAC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4FF45EB" w14:textId="6683D536" w:rsidR="00A92FAC" w:rsidRPr="00734EFD" w:rsidRDefault="00A92FAC" w:rsidP="00734EFD">
            <w:pPr>
              <w:pStyle w:val="BodyText"/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27E85D14" w14:textId="77777777" w:rsidR="00BF20EB" w:rsidRPr="00734EFD" w:rsidRDefault="00BF20EB" w:rsidP="00734EFD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2D0E0FF0" w14:textId="77777777" w:rsidR="00975169" w:rsidRPr="00734EFD" w:rsidRDefault="00975169" w:rsidP="00734EFD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4" w:type="dxa"/>
          </w:tcPr>
          <w:p w14:paraId="0F86315F" w14:textId="77777777" w:rsidR="004E5711" w:rsidRPr="00734EFD" w:rsidRDefault="004E5711" w:rsidP="00734EFD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009374C9" w14:textId="77777777" w:rsidR="00734EFD" w:rsidRPr="00734EFD" w:rsidRDefault="00734EFD" w:rsidP="00734EFD">
            <w:pPr>
              <w:pStyle w:val="BodyText"/>
              <w:spacing w:after="0"/>
              <w:ind w:left="151" w:hanging="151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Next FY SPSA Budget Development Prep</w:t>
            </w:r>
          </w:p>
          <w:p w14:paraId="728B29D6" w14:textId="5D564EA1" w:rsidR="00452D4F" w:rsidRPr="00734EFD" w:rsidRDefault="00452D4F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Conduct </w:t>
            </w:r>
            <w:r w:rsidR="00A17591">
              <w:rPr>
                <w:rFonts w:cs="Arial"/>
                <w:color w:val="000000"/>
                <w:sz w:val="18"/>
                <w:szCs w:val="18"/>
              </w:rPr>
              <w:t>S</w:t>
            </w:r>
            <w:r w:rsidR="004726FB" w:rsidRPr="00734EFD">
              <w:rPr>
                <w:rFonts w:cs="Arial"/>
                <w:color w:val="000000"/>
                <w:sz w:val="18"/>
                <w:szCs w:val="18"/>
              </w:rPr>
              <w:t xml:space="preserve">hoolwide </w:t>
            </w:r>
            <w:r w:rsidR="00A17591">
              <w:rPr>
                <w:rFonts w:cs="Arial"/>
                <w:color w:val="000000"/>
                <w:sz w:val="18"/>
                <w:szCs w:val="18"/>
              </w:rPr>
              <w:t>P</w:t>
            </w:r>
            <w:r w:rsidR="004726FB" w:rsidRPr="00734EFD">
              <w:rPr>
                <w:rFonts w:cs="Arial"/>
                <w:color w:val="000000"/>
                <w:sz w:val="18"/>
                <w:szCs w:val="18"/>
              </w:rPr>
              <w:t>rogram needs assessment</w:t>
            </w:r>
          </w:p>
          <w:p w14:paraId="6E0A21DA" w14:textId="42E834C8" w:rsidR="004726FB" w:rsidRPr="00734EFD" w:rsidRDefault="004726FB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Conduct ELAC Needs Assessment</w:t>
            </w:r>
          </w:p>
          <w:p w14:paraId="3FF0373C" w14:textId="77777777" w:rsidR="00734EFD" w:rsidRDefault="00452D4F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Check status of salary transfers </w:t>
            </w:r>
            <w:r w:rsidR="004726FB" w:rsidRPr="00734EFD">
              <w:rPr>
                <w:rFonts w:cs="Arial"/>
                <w:color w:val="000000"/>
                <w:sz w:val="18"/>
                <w:szCs w:val="18"/>
              </w:rPr>
              <w:t xml:space="preserve">for positions funded from Title l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and make budget adjustments,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if necessary</w:t>
            </w:r>
          </w:p>
          <w:p w14:paraId="0522A58F" w14:textId="77777777" w:rsidR="00734EFD" w:rsidRDefault="007E4F79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Identify priorities, meet with </w:t>
            </w:r>
            <w:r w:rsidR="007E2111" w:rsidRPr="00734EFD">
              <w:rPr>
                <w:rFonts w:cs="Arial"/>
                <w:color w:val="000000"/>
                <w:sz w:val="18"/>
                <w:szCs w:val="18"/>
              </w:rPr>
              <w:t xml:space="preserve">stakeholder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groups</w:t>
            </w:r>
          </w:p>
          <w:p w14:paraId="169352A7" w14:textId="77777777" w:rsidR="00734EFD" w:rsidRDefault="006E7B92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Discuss and prioritize</w:t>
            </w:r>
            <w:r w:rsidR="001C24F2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changes </w:t>
            </w:r>
            <w:r w:rsidR="004E5711" w:rsidRPr="00734EFD">
              <w:rPr>
                <w:rFonts w:cs="Arial"/>
                <w:color w:val="000000"/>
                <w:sz w:val="18"/>
                <w:szCs w:val="18"/>
              </w:rPr>
              <w:t>for next year</w:t>
            </w:r>
          </w:p>
          <w:p w14:paraId="700801B2" w14:textId="77777777" w:rsidR="00734EFD" w:rsidRDefault="006E7B92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Review tentative budget </w:t>
            </w:r>
            <w:r w:rsidR="004E5711" w:rsidRPr="00734EFD">
              <w:rPr>
                <w:rFonts w:cs="Arial"/>
                <w:color w:val="000000"/>
                <w:sz w:val="18"/>
                <w:szCs w:val="18"/>
              </w:rPr>
              <w:t>allocations for next year</w:t>
            </w:r>
          </w:p>
          <w:p w14:paraId="500B9302" w14:textId="0C428C2B" w:rsidR="000764B4" w:rsidRPr="00734EFD" w:rsidRDefault="000764B4" w:rsidP="00734EFD">
            <w:pPr>
              <w:pStyle w:val="BodyText"/>
              <w:numPr>
                <w:ilvl w:val="0"/>
                <w:numId w:val="7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Conduct SPSA Evaluation</w:t>
            </w:r>
            <w:r w:rsidR="00F238F5" w:rsidRPr="00734EFD">
              <w:rPr>
                <w:rFonts w:cs="Arial"/>
                <w:color w:val="000000"/>
                <w:sz w:val="18"/>
                <w:szCs w:val="18"/>
              </w:rPr>
              <w:t xml:space="preserve"> rough draft</w:t>
            </w:r>
          </w:p>
          <w:p w14:paraId="1AD7B197" w14:textId="77777777" w:rsidR="00BF5411" w:rsidRPr="00734EFD" w:rsidRDefault="00BF5411" w:rsidP="00734EFD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24530E4" w14:textId="5A8D6BD0" w:rsidR="006A26A6" w:rsidRPr="00734EFD" w:rsidRDefault="00371E50" w:rsidP="00734EFD">
            <w:pPr>
              <w:pStyle w:val="BodyText"/>
              <w:spacing w:after="0"/>
              <w:ind w:left="144" w:hanging="125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Training: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6A26A6" w:rsidRPr="00734EFD">
              <w:rPr>
                <w:rFonts w:cs="Arial"/>
                <w:color w:val="000000"/>
                <w:sz w:val="18"/>
                <w:szCs w:val="18"/>
              </w:rPr>
              <w:t xml:space="preserve">SBB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(</w:t>
            </w:r>
            <w:r w:rsidR="006A26A6" w:rsidRPr="00734EFD">
              <w:rPr>
                <w:rFonts w:cs="Arial"/>
                <w:color w:val="000000"/>
                <w:sz w:val="18"/>
                <w:szCs w:val="18"/>
              </w:rPr>
              <w:t>for</w:t>
            </w:r>
            <w:r w:rsidR="000764B4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A26A6" w:rsidRPr="00734EFD">
              <w:rPr>
                <w:rFonts w:cs="Arial"/>
                <w:color w:val="000000"/>
                <w:sz w:val="18"/>
                <w:szCs w:val="18"/>
              </w:rPr>
              <w:t>Principals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14:paraId="20B43CF9" w14:textId="0026F578" w:rsidR="006A26A6" w:rsidRPr="00734EFD" w:rsidRDefault="006A26A6" w:rsidP="00734EFD">
            <w:pPr>
              <w:pStyle w:val="BodyText"/>
              <w:spacing w:after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E9C2774" w14:textId="3E91854E" w:rsidR="003A5178" w:rsidRPr="008B6051" w:rsidRDefault="005C76D9" w:rsidP="00C96D59">
      <w:pPr>
        <w:tabs>
          <w:tab w:val="left" w:pos="490"/>
        </w:tabs>
        <w:jc w:val="center"/>
        <w:rPr>
          <w:b/>
          <w:bCs/>
          <w:smallCaps/>
          <w:color w:val="000000"/>
          <w:spacing w:val="30"/>
          <w:sz w:val="24"/>
          <w:szCs w:val="24"/>
        </w:rPr>
      </w:pPr>
      <w:r w:rsidRPr="00E40CC6">
        <w:br w:type="page"/>
      </w:r>
      <w:r w:rsidR="00C96D59" w:rsidRPr="008B6051">
        <w:rPr>
          <w:b/>
          <w:bCs/>
          <w:smallCaps/>
          <w:color w:val="000000"/>
          <w:spacing w:val="30"/>
          <w:sz w:val="24"/>
          <w:szCs w:val="24"/>
        </w:rPr>
        <w:lastRenderedPageBreak/>
        <w:t>20</w:t>
      </w:r>
      <w:r w:rsidR="002805A1">
        <w:rPr>
          <w:b/>
          <w:bCs/>
          <w:smallCaps/>
          <w:color w:val="000000"/>
          <w:spacing w:val="30"/>
          <w:sz w:val="24"/>
          <w:szCs w:val="24"/>
        </w:rPr>
        <w:t>21-22</w:t>
      </w:r>
      <w:r w:rsidR="003A5178" w:rsidRPr="008B6051">
        <w:rPr>
          <w:b/>
          <w:bCs/>
          <w:smallCaps/>
          <w:color w:val="000000"/>
          <w:spacing w:val="30"/>
          <w:sz w:val="24"/>
          <w:szCs w:val="24"/>
        </w:rPr>
        <w:t xml:space="preserve"> School Site Council/District Advisory Council Timeline Guide</w:t>
      </w:r>
    </w:p>
    <w:tbl>
      <w:tblPr>
        <w:tblpPr w:leftFromText="180" w:rightFromText="180" w:horzAnchor="margin" w:tblpY="6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9"/>
        <w:gridCol w:w="3808"/>
        <w:gridCol w:w="3827"/>
        <w:gridCol w:w="3809"/>
        <w:gridCol w:w="3540"/>
      </w:tblGrid>
      <w:tr w:rsidR="005E7EBD" w:rsidRPr="00734EFD" w14:paraId="2E749D36" w14:textId="77777777" w:rsidTr="00C11426">
        <w:trPr>
          <w:trHeight w:val="456"/>
        </w:trPr>
        <w:tc>
          <w:tcPr>
            <w:tcW w:w="3849" w:type="dxa"/>
            <w:shd w:val="pct15" w:color="auto" w:fill="auto"/>
          </w:tcPr>
          <w:p w14:paraId="77A28399" w14:textId="77777777" w:rsidR="004E5711" w:rsidRPr="00734EFD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734EFD">
              <w:rPr>
                <w:b/>
                <w:color w:val="000000"/>
              </w:rPr>
              <w:t>February</w:t>
            </w:r>
          </w:p>
        </w:tc>
        <w:tc>
          <w:tcPr>
            <w:tcW w:w="3808" w:type="dxa"/>
            <w:shd w:val="pct15" w:color="auto" w:fill="auto"/>
          </w:tcPr>
          <w:p w14:paraId="309F8B87" w14:textId="77777777" w:rsidR="004E5711" w:rsidRPr="00734EFD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734EFD">
              <w:rPr>
                <w:b/>
                <w:color w:val="000000"/>
              </w:rPr>
              <w:t>March</w:t>
            </w:r>
          </w:p>
        </w:tc>
        <w:tc>
          <w:tcPr>
            <w:tcW w:w="3827" w:type="dxa"/>
            <w:shd w:val="pct15" w:color="auto" w:fill="auto"/>
          </w:tcPr>
          <w:p w14:paraId="73B89920" w14:textId="77777777" w:rsidR="004E5711" w:rsidRPr="00734EFD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734EFD">
              <w:rPr>
                <w:b/>
                <w:color w:val="000000"/>
              </w:rPr>
              <w:t>April</w:t>
            </w:r>
          </w:p>
        </w:tc>
        <w:tc>
          <w:tcPr>
            <w:tcW w:w="3809" w:type="dxa"/>
            <w:shd w:val="pct15" w:color="auto" w:fill="auto"/>
          </w:tcPr>
          <w:p w14:paraId="0BD74DB9" w14:textId="77777777" w:rsidR="004E5711" w:rsidRPr="00734EFD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734EFD">
              <w:rPr>
                <w:b/>
                <w:color w:val="000000"/>
              </w:rPr>
              <w:t>May</w:t>
            </w:r>
          </w:p>
        </w:tc>
        <w:tc>
          <w:tcPr>
            <w:tcW w:w="3540" w:type="dxa"/>
            <w:shd w:val="pct15" w:color="auto" w:fill="auto"/>
          </w:tcPr>
          <w:p w14:paraId="5DCD77AA" w14:textId="77777777" w:rsidR="004E5711" w:rsidRPr="00734EFD" w:rsidRDefault="004E5711" w:rsidP="00C11426">
            <w:pPr>
              <w:pStyle w:val="BodyText"/>
              <w:spacing w:before="120"/>
              <w:rPr>
                <w:b/>
                <w:color w:val="000000"/>
              </w:rPr>
            </w:pPr>
            <w:r w:rsidRPr="00734EFD">
              <w:rPr>
                <w:b/>
                <w:color w:val="000000"/>
              </w:rPr>
              <w:t>June/July</w:t>
            </w:r>
          </w:p>
        </w:tc>
      </w:tr>
      <w:tr w:rsidR="005E7EBD" w:rsidRPr="00734EFD" w14:paraId="08FAEBDE" w14:textId="77777777" w:rsidTr="00C11426">
        <w:trPr>
          <w:trHeight w:val="832"/>
        </w:trPr>
        <w:tc>
          <w:tcPr>
            <w:tcW w:w="3849" w:type="dxa"/>
          </w:tcPr>
          <w:p w14:paraId="4ABFDC09" w14:textId="776836C1" w:rsidR="004E5711" w:rsidRPr="00734EFD" w:rsidRDefault="00F23921" w:rsidP="00C11426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141FCB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2/</w:t>
            </w:r>
            <w:r w:rsidR="00387FF7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6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3D6920AF" w14:textId="7AE3A52C" w:rsidR="005D29C3" w:rsidRPr="00734EFD" w:rsidRDefault="002805A1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Executive Meeting: 2/2</w:t>
            </w:r>
            <w:r w:rsidR="00387FF7" w:rsidRPr="00734EFD">
              <w:rPr>
                <w:rFonts w:cs="Arial"/>
                <w:b/>
                <w:color w:val="000000"/>
                <w:sz w:val="18"/>
                <w:szCs w:val="18"/>
              </w:rPr>
              <w:t>/202</w:t>
            </w: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  <w:p w14:paraId="387CCE7B" w14:textId="77777777" w:rsidR="00387FF7" w:rsidRPr="00734EFD" w:rsidRDefault="00387FF7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700558F" w14:textId="6E6CAB98" w:rsidR="007D65A7" w:rsidRPr="00734EFD" w:rsidRDefault="002034A5" w:rsidP="00F666F7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DAC Presentation to the Board of Education-Title l Budget Priorities</w:t>
            </w:r>
            <w:r w:rsidR="009316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B5CA362" w14:textId="7BEC2C5D" w:rsidR="004E5711" w:rsidRPr="00734EFD" w:rsidRDefault="002034A5" w:rsidP="00F666F7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District </w:t>
            </w:r>
            <w:r w:rsidR="004E5711" w:rsidRPr="00734EFD">
              <w:rPr>
                <w:rFonts w:cs="Arial"/>
                <w:color w:val="000000"/>
                <w:sz w:val="18"/>
                <w:szCs w:val="18"/>
              </w:rPr>
              <w:t>Title I Programs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Review (tentative)</w:t>
            </w:r>
          </w:p>
          <w:p w14:paraId="12B4836C" w14:textId="4CD6DC2F" w:rsidR="00F666F7" w:rsidRDefault="002034A5" w:rsidP="00F666F7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Board of Education Title l Allocation/Ranking</w:t>
            </w:r>
          </w:p>
          <w:p w14:paraId="43786B9A" w14:textId="39997F3C" w:rsidR="002034A5" w:rsidRDefault="002034A5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 Update/Presentations</w:t>
            </w:r>
          </w:p>
          <w:p w14:paraId="501CB4CA" w14:textId="77777777" w:rsidR="002034A5" w:rsidRPr="00734EFD" w:rsidRDefault="002034A5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50B2E9DA" w14:textId="77777777" w:rsidR="002034A5" w:rsidRPr="002034A5" w:rsidRDefault="002034A5" w:rsidP="002034A5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7A62A627" w14:textId="3B3FA424" w:rsidR="007B5AD4" w:rsidRDefault="007B5AD4" w:rsidP="00C11426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1388C25C" w14:textId="77777777" w:rsidR="001A4B86" w:rsidRPr="00734EFD" w:rsidRDefault="001A4B86" w:rsidP="00C11426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433AE9C" w14:textId="5CA49DD4" w:rsidR="00FC3A94" w:rsidRPr="00734EFD" w:rsidRDefault="006E0FFA" w:rsidP="00734EFD">
            <w:pPr>
              <w:pStyle w:val="NoSpacing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Training:  </w:t>
            </w:r>
            <w:r w:rsidR="00734EFD" w:rsidRPr="001A4B86">
              <w:rPr>
                <w:rFonts w:cs="Arial"/>
                <w:color w:val="000000"/>
                <w:sz w:val="18"/>
                <w:szCs w:val="18"/>
              </w:rPr>
              <w:t xml:space="preserve">SPSA </w:t>
            </w:r>
            <w:r w:rsidR="001A4B86">
              <w:rPr>
                <w:rFonts w:cs="Arial"/>
                <w:color w:val="000000"/>
                <w:sz w:val="18"/>
                <w:szCs w:val="18"/>
              </w:rPr>
              <w:t xml:space="preserve">Process </w:t>
            </w:r>
            <w:r w:rsidR="00734EFD" w:rsidRPr="001A4B86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08" w:type="dxa"/>
          </w:tcPr>
          <w:p w14:paraId="4DBE3EFC" w14:textId="020A5D29" w:rsidR="004E5711" w:rsidRPr="00734EFD" w:rsidRDefault="00F23921" w:rsidP="00C11426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1D48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3/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16</w:t>
            </w:r>
            <w:r w:rsidR="0054084A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/202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</w:t>
            </w:r>
          </w:p>
          <w:p w14:paraId="168318C0" w14:textId="7ADE66E7" w:rsidR="005D29C3" w:rsidRPr="00734EFD" w:rsidRDefault="001E2C75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Executive Meeting: </w:t>
            </w:r>
            <w:r w:rsidR="001D48A1" w:rsidRPr="00734EFD">
              <w:rPr>
                <w:rFonts w:cs="Arial"/>
                <w:b/>
                <w:color w:val="000000"/>
                <w:sz w:val="18"/>
                <w:szCs w:val="18"/>
              </w:rPr>
              <w:t>3/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54084A" w:rsidRPr="00734EFD">
              <w:rPr>
                <w:rFonts w:cs="Arial"/>
                <w:b/>
                <w:color w:val="000000"/>
                <w:sz w:val="18"/>
                <w:szCs w:val="18"/>
              </w:rPr>
              <w:t>/202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  <w:p w14:paraId="270A10D0" w14:textId="77777777" w:rsidR="00387FF7" w:rsidRPr="00734EFD" w:rsidRDefault="00387FF7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A684379" w14:textId="57C36D74" w:rsidR="002034A5" w:rsidRDefault="002034A5" w:rsidP="00F666F7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Annual District Family Engagement Policy Review</w:t>
            </w:r>
          </w:p>
          <w:p w14:paraId="7EB9B020" w14:textId="55904522" w:rsidR="004E5711" w:rsidRDefault="002034A5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Feedback from DAC Presentation to the Board of Education-Title l Budget Priorities</w:t>
            </w:r>
          </w:p>
          <w:p w14:paraId="1AB90AC3" w14:textId="10352C95" w:rsidR="002034A5" w:rsidRPr="002034A5" w:rsidRDefault="002034A5" w:rsidP="002034A5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 Update/Presentations</w:t>
            </w:r>
          </w:p>
          <w:p w14:paraId="7D499145" w14:textId="77777777" w:rsidR="004E5711" w:rsidRPr="00734EFD" w:rsidRDefault="004E5711" w:rsidP="00F666F7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District Projects Update</w:t>
            </w:r>
          </w:p>
          <w:p w14:paraId="04ADFD3E" w14:textId="0BE0DD56" w:rsidR="00F666F7" w:rsidRPr="00734EFD" w:rsidRDefault="002034A5" w:rsidP="00F666F7">
            <w:pPr>
              <w:pStyle w:val="BodyText"/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6D1198E9" w14:textId="77777777" w:rsidR="00142EE9" w:rsidRPr="00734EFD" w:rsidRDefault="00142EE9" w:rsidP="00C11426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2470BA6" w14:textId="67012AA8" w:rsidR="005B3201" w:rsidRDefault="005B3201" w:rsidP="00C11426">
            <w:pPr>
              <w:pStyle w:val="NoSpacing"/>
              <w:rPr>
                <w:sz w:val="18"/>
                <w:szCs w:val="18"/>
              </w:rPr>
            </w:pPr>
          </w:p>
          <w:p w14:paraId="32CE6C8A" w14:textId="77777777" w:rsidR="001A4B86" w:rsidRPr="00734EFD" w:rsidRDefault="001A4B86" w:rsidP="00C11426">
            <w:pPr>
              <w:pStyle w:val="NoSpacing"/>
              <w:rPr>
                <w:sz w:val="18"/>
                <w:szCs w:val="18"/>
              </w:rPr>
            </w:pPr>
          </w:p>
          <w:p w14:paraId="1FBB979E" w14:textId="7A66B160" w:rsidR="00142EE9" w:rsidRPr="00734EFD" w:rsidRDefault="00EF56BD" w:rsidP="001A4B86">
            <w:pPr>
              <w:pStyle w:val="NoSpacing"/>
              <w:rPr>
                <w:b/>
                <w:sz w:val="18"/>
                <w:szCs w:val="18"/>
              </w:rPr>
            </w:pPr>
            <w:r w:rsidRPr="00734EFD">
              <w:rPr>
                <w:b/>
                <w:sz w:val="18"/>
                <w:szCs w:val="18"/>
              </w:rPr>
              <w:t xml:space="preserve">Training: </w:t>
            </w:r>
            <w:r w:rsidR="00734EFD" w:rsidRPr="001A4B86">
              <w:rPr>
                <w:sz w:val="18"/>
                <w:szCs w:val="18"/>
              </w:rPr>
              <w:t>SPSA Monitoring Data and Smart Goals</w:t>
            </w:r>
            <w:r w:rsidR="001A4B86">
              <w:rPr>
                <w:sz w:val="18"/>
                <w:szCs w:val="18"/>
              </w:rPr>
              <w:t xml:space="preserve"> to complete the SPSA Evaluation</w:t>
            </w:r>
          </w:p>
        </w:tc>
        <w:tc>
          <w:tcPr>
            <w:tcW w:w="3827" w:type="dxa"/>
          </w:tcPr>
          <w:p w14:paraId="7AB45E43" w14:textId="1FF704D2" w:rsidR="004E5711" w:rsidRPr="00734EFD" w:rsidRDefault="00F23921" w:rsidP="00C11426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1D48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4/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20/2022</w:t>
            </w:r>
          </w:p>
          <w:p w14:paraId="749136AF" w14:textId="3BCA6286" w:rsidR="005D29C3" w:rsidRPr="00734EFD" w:rsidRDefault="005D29C3" w:rsidP="00C11426">
            <w:pPr>
              <w:pStyle w:val="BodyText"/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Executive Meeting</w:t>
            </w:r>
            <w:r w:rsidR="001D48A1" w:rsidRPr="00734EFD">
              <w:rPr>
                <w:rFonts w:cs="Arial"/>
                <w:b/>
                <w:color w:val="000000"/>
                <w:sz w:val="18"/>
                <w:szCs w:val="18"/>
              </w:rPr>
              <w:t>: 4/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/202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  <w:p w14:paraId="610B6797" w14:textId="77777777" w:rsidR="0054084A" w:rsidRPr="00734EFD" w:rsidRDefault="0054084A" w:rsidP="00C11426">
            <w:pPr>
              <w:pStyle w:val="BodyText"/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932AF1A" w14:textId="0A4FD0F2" w:rsidR="00F666F7" w:rsidRPr="00734EFD" w:rsidRDefault="00D852D7" w:rsidP="00F666F7">
            <w:pPr>
              <w:pStyle w:val="BodyText"/>
              <w:numPr>
                <w:ilvl w:val="0"/>
                <w:numId w:val="1"/>
              </w:numPr>
              <w:spacing w:after="0"/>
              <w:ind w:left="150" w:hanging="15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Assessment Progress and Monitoring for SDUSD</w:t>
            </w:r>
          </w:p>
          <w:p w14:paraId="6797FC4A" w14:textId="4CB6A15C" w:rsidR="005B3201" w:rsidRPr="00734EFD" w:rsidRDefault="005B3201" w:rsidP="00C11426">
            <w:pPr>
              <w:pStyle w:val="NoSpacing"/>
              <w:numPr>
                <w:ilvl w:val="0"/>
                <w:numId w:val="1"/>
              </w:numPr>
              <w:ind w:left="165" w:hanging="165"/>
              <w:rPr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Categorical/Spending Deadlines</w:t>
            </w:r>
          </w:p>
          <w:p w14:paraId="47FBEDD7" w14:textId="44C0F764" w:rsidR="00BA64A9" w:rsidRDefault="00BA64A9" w:rsidP="002034A5">
            <w:pPr>
              <w:pStyle w:val="BodyText"/>
              <w:numPr>
                <w:ilvl w:val="0"/>
                <w:numId w:val="10"/>
              </w:numPr>
              <w:spacing w:after="0"/>
              <w:ind w:left="144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Annual District Family Engagement Policy Review</w:t>
            </w:r>
            <w:r w:rsidR="00D852D7">
              <w:rPr>
                <w:rFonts w:cs="Arial"/>
                <w:color w:val="000000"/>
                <w:sz w:val="18"/>
                <w:szCs w:val="18"/>
              </w:rPr>
              <w:t xml:space="preserve"> 22-23</w:t>
            </w:r>
          </w:p>
          <w:p w14:paraId="30B2B993" w14:textId="5D79B2B3" w:rsidR="002034A5" w:rsidRDefault="002034A5" w:rsidP="002034A5">
            <w:pPr>
              <w:pStyle w:val="BodyText"/>
              <w:numPr>
                <w:ilvl w:val="0"/>
                <w:numId w:val="10"/>
              </w:numPr>
              <w:spacing w:after="0"/>
              <w:ind w:left="156" w:hanging="156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20C967E1" w14:textId="2AF5A39D" w:rsidR="002034A5" w:rsidRPr="002034A5" w:rsidRDefault="002034A5" w:rsidP="002034A5">
            <w:pPr>
              <w:pStyle w:val="BodyText"/>
              <w:numPr>
                <w:ilvl w:val="0"/>
                <w:numId w:val="10"/>
              </w:numPr>
              <w:spacing w:after="0"/>
              <w:ind w:left="156" w:hanging="156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 Update/Presentation</w:t>
            </w:r>
          </w:p>
          <w:p w14:paraId="7A6AE2B2" w14:textId="77777777" w:rsidR="005E7EBD" w:rsidRPr="00734EFD" w:rsidRDefault="005E7EBD" w:rsidP="00C11426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F7724F3" w14:textId="77777777" w:rsidR="0019315F" w:rsidRPr="00734EFD" w:rsidRDefault="0019315F" w:rsidP="00C11426">
            <w:pPr>
              <w:pStyle w:val="BodyText"/>
              <w:spacing w:after="0"/>
              <w:ind w:left="14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29D59BBA" w14:textId="630AF349" w:rsidR="001A4B86" w:rsidRDefault="001A4B86" w:rsidP="001A4B86">
            <w:pPr>
              <w:pStyle w:val="BodyText"/>
              <w:spacing w:after="0"/>
              <w:ind w:left="156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187BE66" w14:textId="02B113FD" w:rsidR="00FC3A94" w:rsidRPr="00734EFD" w:rsidRDefault="00EF56BD" w:rsidP="001A4B86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Training:</w:t>
            </w:r>
            <w:r w:rsidR="00430E08"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6A55C8"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1A4B86" w:rsidRPr="001A4B86">
              <w:rPr>
                <w:rFonts w:cs="Arial"/>
                <w:color w:val="000000"/>
                <w:sz w:val="18"/>
                <w:szCs w:val="18"/>
              </w:rPr>
              <w:t>Year End Closeout Processes and Deadlines</w:t>
            </w:r>
          </w:p>
        </w:tc>
        <w:tc>
          <w:tcPr>
            <w:tcW w:w="3809" w:type="dxa"/>
          </w:tcPr>
          <w:p w14:paraId="7FA03315" w14:textId="4785DD6E" w:rsidR="004E5711" w:rsidRPr="00734EFD" w:rsidRDefault="00F23921" w:rsidP="00C11426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DAC Meeting: </w:t>
            </w:r>
            <w:r w:rsidR="001D48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5/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18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</w:t>
            </w:r>
            <w:r w:rsidR="009A19CC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20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22</w:t>
            </w:r>
          </w:p>
          <w:p w14:paraId="3FD4995A" w14:textId="4DB87C2D" w:rsidR="005D29C3" w:rsidRPr="00734EFD" w:rsidRDefault="001D48A1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>Executive Meeting: 5/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/</w:t>
            </w:r>
            <w:r w:rsidR="00B14DB0">
              <w:rPr>
                <w:rFonts w:cs="Arial"/>
                <w:b/>
                <w:color w:val="000000"/>
                <w:sz w:val="18"/>
                <w:szCs w:val="18"/>
              </w:rPr>
              <w:t>2022</w:t>
            </w:r>
          </w:p>
          <w:p w14:paraId="280175B5" w14:textId="77777777" w:rsidR="00B14DB0" w:rsidRDefault="00B14DB0" w:rsidP="00B14DB0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3572C28" w14:textId="49ADB4E4" w:rsidR="00F666F7" w:rsidRPr="00734EFD" w:rsidRDefault="00D852D7" w:rsidP="00B14DB0">
            <w:pPr>
              <w:pStyle w:val="BodyText"/>
              <w:numPr>
                <w:ilvl w:val="0"/>
                <w:numId w:val="33"/>
              </w:numPr>
              <w:spacing w:after="0"/>
              <w:ind w:left="196" w:hanging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District Project update</w:t>
            </w:r>
          </w:p>
          <w:p w14:paraId="6BFF5DCC" w14:textId="77777777" w:rsidR="00D852D7" w:rsidRDefault="00D852D7" w:rsidP="00B14DB0">
            <w:pPr>
              <w:pStyle w:val="BodyText"/>
              <w:numPr>
                <w:ilvl w:val="0"/>
                <w:numId w:val="33"/>
              </w:numPr>
              <w:spacing w:after="0"/>
              <w:ind w:left="196" w:hanging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Annual District Family Engagement Policy Review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22-23</w:t>
            </w:r>
          </w:p>
          <w:p w14:paraId="582700EE" w14:textId="77777777" w:rsidR="0013512A" w:rsidRDefault="0013512A" w:rsidP="00B14DB0">
            <w:pPr>
              <w:pStyle w:val="BodyText"/>
              <w:numPr>
                <w:ilvl w:val="0"/>
                <w:numId w:val="33"/>
              </w:numPr>
              <w:spacing w:after="0"/>
              <w:ind w:left="196" w:hanging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6B5B8067" w14:textId="77777777" w:rsidR="0013512A" w:rsidRPr="002034A5" w:rsidRDefault="0013512A" w:rsidP="00B14DB0">
            <w:pPr>
              <w:pStyle w:val="BodyText"/>
              <w:numPr>
                <w:ilvl w:val="0"/>
                <w:numId w:val="33"/>
              </w:numPr>
              <w:spacing w:after="0"/>
              <w:ind w:left="196" w:hanging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 Update/Presentation</w:t>
            </w:r>
          </w:p>
          <w:p w14:paraId="656BD8FE" w14:textId="77777777" w:rsidR="0013512A" w:rsidRPr="00734EFD" w:rsidRDefault="0013512A" w:rsidP="001A4B86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30B745E4" w14:textId="77777777" w:rsidR="00E037C9" w:rsidRPr="00734EFD" w:rsidRDefault="00E037C9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78060EA" w14:textId="77777777" w:rsidR="00B5459B" w:rsidRPr="00734EFD" w:rsidRDefault="00B5459B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20113CC" w14:textId="77777777" w:rsidR="00E037C9" w:rsidRPr="00734EFD" w:rsidRDefault="00E037C9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2FD6946" w14:textId="75289ECD" w:rsidR="001A4B86" w:rsidRDefault="001A4B86" w:rsidP="001A4B86">
            <w:pPr>
              <w:pStyle w:val="BodyText"/>
              <w:spacing w:after="0"/>
              <w:ind w:left="156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6703A6E" w14:textId="3783DF84" w:rsidR="009A0FF1" w:rsidRPr="00734EFD" w:rsidRDefault="008B6051" w:rsidP="001A4B8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EF56BD" w:rsidRPr="00734EFD">
              <w:rPr>
                <w:rFonts w:cs="Arial"/>
                <w:b/>
                <w:color w:val="000000"/>
                <w:sz w:val="18"/>
                <w:szCs w:val="18"/>
              </w:rPr>
              <w:t>Training</w:t>
            </w:r>
            <w:r w:rsidR="00EF56BD" w:rsidRPr="00734EFD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="00252D26" w:rsidRPr="001A4B86">
              <w:rPr>
                <w:rFonts w:cs="Arial"/>
                <w:sz w:val="18"/>
                <w:szCs w:val="18"/>
              </w:rPr>
              <w:t xml:space="preserve"> Evidence Based Strategies</w:t>
            </w:r>
          </w:p>
        </w:tc>
        <w:tc>
          <w:tcPr>
            <w:tcW w:w="3540" w:type="dxa"/>
          </w:tcPr>
          <w:p w14:paraId="3A7E4436" w14:textId="6C5A72EF" w:rsidR="004E5711" w:rsidRPr="00734EFD" w:rsidRDefault="002805A1" w:rsidP="00C11426">
            <w:pPr>
              <w:pStyle w:val="BodyText"/>
              <w:spacing w:before="120" w:after="8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DAC Meeting: 6/8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/2</w:t>
            </w:r>
            <w:r w:rsidR="009A19CC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0</w:t>
            </w: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22</w:t>
            </w:r>
          </w:p>
          <w:p w14:paraId="190B9294" w14:textId="321A7B0E" w:rsidR="005D29C3" w:rsidRPr="00734EFD" w:rsidRDefault="00FA3FA3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Executive </w:t>
            </w:r>
            <w:r w:rsidR="001E2C75"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Meeting: </w:t>
            </w:r>
            <w:r w:rsidR="00D36B1F" w:rsidRPr="00734EF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/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="00476B35" w:rsidRPr="00734EFD">
              <w:rPr>
                <w:rFonts w:cs="Arial"/>
                <w:b/>
                <w:color w:val="000000"/>
                <w:sz w:val="18"/>
                <w:szCs w:val="18"/>
              </w:rPr>
              <w:t>/202</w:t>
            </w:r>
            <w:r w:rsidR="002805A1" w:rsidRPr="00734EFD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  <w:p w14:paraId="3DEFAFFB" w14:textId="210C2B8E" w:rsidR="00182017" w:rsidRPr="00734EFD" w:rsidRDefault="00182017" w:rsidP="00C11426">
            <w:pPr>
              <w:pStyle w:val="BodyText"/>
              <w:spacing w:after="0"/>
              <w:ind w:left="144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8D1307A" w14:textId="20213416" w:rsidR="0031491C" w:rsidRPr="00734EFD" w:rsidRDefault="00D852D7" w:rsidP="0013512A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DAC Presentation to the Board of Education-Year in review </w:t>
            </w:r>
          </w:p>
          <w:p w14:paraId="2139853C" w14:textId="2806E632" w:rsidR="00753BBC" w:rsidRDefault="00753BBC" w:rsidP="0013512A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End </w:t>
            </w:r>
            <w:r w:rsidR="00D852D7">
              <w:rPr>
                <w:rFonts w:cs="Arial"/>
                <w:color w:val="000000"/>
                <w:sz w:val="18"/>
                <w:szCs w:val="18"/>
              </w:rPr>
              <w:t xml:space="preserve">of Year Awards: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School Achievement and Attendance</w:t>
            </w:r>
          </w:p>
          <w:p w14:paraId="2BB9CA48" w14:textId="05926725" w:rsidR="00D852D7" w:rsidRPr="00734EFD" w:rsidRDefault="00D852D7" w:rsidP="0013512A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DAC Recommendations for Title l Carryover- based on site needs assessment</w:t>
            </w:r>
          </w:p>
          <w:p w14:paraId="3619EE58" w14:textId="77777777" w:rsidR="0013512A" w:rsidRDefault="0013512A" w:rsidP="0013512A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Parent Involvement Update</w:t>
            </w:r>
          </w:p>
          <w:p w14:paraId="1BD98222" w14:textId="77777777" w:rsidR="0013512A" w:rsidRPr="002034A5" w:rsidRDefault="0013512A" w:rsidP="0013512A">
            <w:pPr>
              <w:pStyle w:val="BodyText"/>
              <w:numPr>
                <w:ilvl w:val="0"/>
                <w:numId w:val="15"/>
              </w:num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LCAP Update/Presentation</w:t>
            </w:r>
          </w:p>
          <w:p w14:paraId="3C3DACFC" w14:textId="77777777" w:rsidR="0019315F" w:rsidRPr="00734EFD" w:rsidRDefault="0019315F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FDC9CD4" w14:textId="77777777" w:rsidR="00753BBC" w:rsidRPr="00734EFD" w:rsidRDefault="00753BBC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AF44F46" w14:textId="77777777" w:rsidR="0019315F" w:rsidRPr="00734EFD" w:rsidRDefault="0019315F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471B9A4A" w14:textId="15132BAA" w:rsidR="0019315F" w:rsidRPr="00734EFD" w:rsidRDefault="0019315F" w:rsidP="00734EFD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E7EBD" w:rsidRPr="0060102A" w14:paraId="044C29E4" w14:textId="77777777" w:rsidTr="00CB4312">
        <w:trPr>
          <w:trHeight w:val="3617"/>
        </w:trPr>
        <w:tc>
          <w:tcPr>
            <w:tcW w:w="3849" w:type="dxa"/>
            <w:tcBorders>
              <w:bottom w:val="single" w:sz="4" w:space="0" w:color="000000"/>
            </w:tcBorders>
          </w:tcPr>
          <w:p w14:paraId="1D37551B" w14:textId="51B32801" w:rsidR="004E5711" w:rsidRPr="00734EFD" w:rsidRDefault="004E5711" w:rsidP="00C11426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431CAF2E" w14:textId="7C2FB08F" w:rsidR="005B3201" w:rsidRPr="00734EFD" w:rsidRDefault="00686DB1" w:rsidP="00C1142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3E794291" w14:textId="345EDCA4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Mo</w:t>
            </w:r>
            <w:r w:rsidR="001E2C75" w:rsidRPr="00734EFD">
              <w:rPr>
                <w:rFonts w:cs="Arial"/>
                <w:color w:val="000000"/>
                <w:sz w:val="18"/>
                <w:szCs w:val="18"/>
              </w:rPr>
              <w:t xml:space="preserve">dify or eliminate ineffective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activities</w:t>
            </w:r>
          </w:p>
          <w:p w14:paraId="4CFB79C2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Identify obstacles</w:t>
            </w:r>
          </w:p>
          <w:p w14:paraId="667AF372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Examining categorical budget    </w:t>
            </w:r>
          </w:p>
          <w:p w14:paraId="15DA52CE" w14:textId="138071BA" w:rsidR="005B3201" w:rsidRPr="00734EFD" w:rsidRDefault="001E2C75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expenditures</w:t>
            </w:r>
          </w:p>
          <w:p w14:paraId="73A75C02" w14:textId="2C74730C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</w:t>
            </w:r>
            <w:r w:rsidR="00FF294E" w:rsidRPr="00734EFD">
              <w:rPr>
                <w:rFonts w:cs="Arial"/>
                <w:color w:val="000000"/>
                <w:sz w:val="18"/>
                <w:szCs w:val="18"/>
              </w:rPr>
              <w:t>Progress Monitoring/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Assessment Data</w:t>
            </w:r>
          </w:p>
          <w:p w14:paraId="7681BB40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and revise SPSA</w:t>
            </w:r>
          </w:p>
          <w:p w14:paraId="69F97045" w14:textId="60CB742E" w:rsidR="005B3201" w:rsidRPr="00734EFD" w:rsidRDefault="001E2C75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as </w:t>
            </w:r>
            <w:r w:rsidR="005B3201" w:rsidRPr="00734EFD">
              <w:rPr>
                <w:rFonts w:cs="Arial"/>
                <w:color w:val="000000"/>
                <w:sz w:val="18"/>
                <w:szCs w:val="18"/>
              </w:rPr>
              <w:t>necessary</w:t>
            </w:r>
          </w:p>
          <w:p w14:paraId="4C0CE6AE" w14:textId="77777777" w:rsidR="00B30A7B" w:rsidRPr="00734EFD" w:rsidRDefault="00B30A7B" w:rsidP="00C11426">
            <w:pPr>
              <w:pStyle w:val="BodyText"/>
              <w:spacing w:after="0"/>
              <w:ind w:left="36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14:paraId="25FA84B8" w14:textId="5C5E71D5" w:rsidR="00B30A7B" w:rsidRPr="00734EFD" w:rsidRDefault="005D75DC" w:rsidP="00C11426">
            <w:pPr>
              <w:pStyle w:val="BodyText"/>
              <w:numPr>
                <w:ilvl w:val="0"/>
                <w:numId w:val="25"/>
              </w:numPr>
              <w:spacing w:after="0"/>
              <w:ind w:left="151" w:hanging="151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Next Fiscal Year</w:t>
            </w:r>
            <w:r w:rsidR="0019315F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CC481C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SPSA Development </w:t>
            </w:r>
          </w:p>
          <w:p w14:paraId="755F3502" w14:textId="1354FE7A" w:rsidR="00B30A7B" w:rsidRPr="00734EFD" w:rsidRDefault="00B30A7B" w:rsidP="00FF294E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Ident</w:t>
            </w:r>
            <w:r w:rsidR="00FF294E" w:rsidRPr="00734EFD">
              <w:rPr>
                <w:rFonts w:cs="Arial"/>
                <w:color w:val="000000"/>
                <w:sz w:val="18"/>
                <w:szCs w:val="18"/>
              </w:rPr>
              <w:t>ify priorities, meet with stakeholder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groups</w:t>
            </w:r>
          </w:p>
          <w:p w14:paraId="608185E9" w14:textId="77777777" w:rsidR="00B30A7B" w:rsidRPr="00734EFD" w:rsidRDefault="00B30A7B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Review tentative budget allocations for next year</w:t>
            </w:r>
          </w:p>
          <w:p w14:paraId="63FB22F8" w14:textId="21FF15EB" w:rsidR="00B30A7B" w:rsidRPr="00734EFD" w:rsidRDefault="00B30A7B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Set </w:t>
            </w:r>
            <w:r w:rsidR="00FF294E" w:rsidRPr="00734EFD">
              <w:rPr>
                <w:rFonts w:cs="Arial"/>
                <w:color w:val="000000"/>
                <w:sz w:val="18"/>
                <w:szCs w:val="18"/>
              </w:rPr>
              <w:t>Budget plan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based on student data</w:t>
            </w:r>
            <w:r w:rsidR="00FF294E" w:rsidRPr="00734EFD">
              <w:rPr>
                <w:rFonts w:cs="Arial"/>
                <w:color w:val="000000"/>
                <w:sz w:val="18"/>
                <w:szCs w:val="18"/>
              </w:rPr>
              <w:t>, needs assessment, and stakeholder feedback</w:t>
            </w:r>
          </w:p>
          <w:p w14:paraId="34797071" w14:textId="0FE011C6" w:rsidR="006A26A6" w:rsidRPr="00734EFD" w:rsidRDefault="00B30A7B" w:rsidP="00FF294E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Complete Categorical Budgets </w:t>
            </w:r>
            <w:r w:rsidR="005D75DC">
              <w:rPr>
                <w:rFonts w:cs="Arial"/>
                <w:color w:val="000000"/>
                <w:sz w:val="18"/>
                <w:szCs w:val="18"/>
              </w:rPr>
              <w:t>for 2022-23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</w:tcPr>
          <w:p w14:paraId="31DB6B8E" w14:textId="77777777" w:rsidR="004E5711" w:rsidRPr="00734EFD" w:rsidRDefault="004E5711" w:rsidP="00C11426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2D8AF69B" w14:textId="77777777" w:rsidR="00FF294E" w:rsidRPr="00734EFD" w:rsidRDefault="00FF294E" w:rsidP="00FF294E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4C8F868B" w14:textId="590D7B6F" w:rsidR="0088021B" w:rsidRPr="00734EFD" w:rsidRDefault="0088021B" w:rsidP="00C11426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Review 20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categorical balances and expenditures  in preparation for year- end deadlines</w:t>
            </w:r>
          </w:p>
          <w:p w14:paraId="5C5C5160" w14:textId="727BF98C" w:rsidR="00FF294E" w:rsidRPr="00734EFD" w:rsidRDefault="00FF294E" w:rsidP="00C11426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Modify SPSA based on balances and year end close out</w:t>
            </w:r>
          </w:p>
          <w:p w14:paraId="392956DE" w14:textId="0F434F67" w:rsidR="0088021B" w:rsidRPr="00734EFD" w:rsidRDefault="00FF294E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Review Assessment Data</w:t>
            </w:r>
          </w:p>
          <w:p w14:paraId="01F64A5C" w14:textId="0A7D59F3" w:rsidR="0088021B" w:rsidRPr="00734EFD" w:rsidRDefault="009A19CC" w:rsidP="00C11426">
            <w:pPr>
              <w:pStyle w:val="BodyText"/>
              <w:numPr>
                <w:ilvl w:val="0"/>
                <w:numId w:val="1"/>
              </w:numPr>
              <w:spacing w:after="0"/>
              <w:ind w:left="162" w:hanging="18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Review/approve 2021</w:t>
            </w:r>
            <w:r w:rsidR="0088021B" w:rsidRPr="00734EFD">
              <w:rPr>
                <w:rFonts w:cs="Arial"/>
                <w:color w:val="000000"/>
                <w:sz w:val="18"/>
                <w:szCs w:val="18"/>
              </w:rPr>
              <w:t>-2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2</w:t>
            </w:r>
            <w:r w:rsidR="0088021B" w:rsidRPr="00734EFD">
              <w:rPr>
                <w:rFonts w:cs="Arial"/>
                <w:color w:val="000000"/>
                <w:sz w:val="18"/>
                <w:szCs w:val="18"/>
              </w:rPr>
              <w:t xml:space="preserve"> Family Engagement Policy AND the School Parent Compact</w:t>
            </w:r>
          </w:p>
          <w:p w14:paraId="3FF86F13" w14:textId="4C7EF4A6" w:rsidR="005B3201" w:rsidRPr="00734EFD" w:rsidRDefault="005B3201" w:rsidP="00FF294E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4F0DA073" w14:textId="196704C5" w:rsidR="00BC5E9E" w:rsidRPr="00734EFD" w:rsidRDefault="00BC5E9E" w:rsidP="00FF294E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58D133BE" w14:textId="77777777" w:rsidR="00BC5E9E" w:rsidRPr="00734EFD" w:rsidRDefault="00BC5E9E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230E4EF3" w14:textId="62A6015D" w:rsidR="00BC5E9E" w:rsidRPr="00734EFD" w:rsidRDefault="00BC5E9E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76F797F1" w14:textId="77777777" w:rsidR="004E5711" w:rsidRPr="00734EFD" w:rsidRDefault="004E5711" w:rsidP="00C11426">
            <w:pPr>
              <w:pStyle w:val="BodyText"/>
              <w:spacing w:before="100" w:beforeAutospacing="1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02A9C3D6" w14:textId="7E831240" w:rsidR="00A3497C" w:rsidRPr="00734EFD" w:rsidRDefault="00A3497C" w:rsidP="00C11426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Review </w:t>
            </w:r>
            <w:r w:rsidR="00686DB1" w:rsidRPr="00734EFD">
              <w:rPr>
                <w:rFonts w:cs="Arial"/>
                <w:color w:val="000000"/>
                <w:sz w:val="18"/>
                <w:szCs w:val="18"/>
              </w:rPr>
              <w:t>20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="00686DB1" w:rsidRPr="00734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categorical balances and expenditures  in preparation for year- end deadlines</w:t>
            </w:r>
          </w:p>
          <w:p w14:paraId="01C042EC" w14:textId="254E1239" w:rsidR="0088021B" w:rsidRPr="00734EFD" w:rsidRDefault="0088021B" w:rsidP="00B14DB0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0A14FF04" w14:textId="0FEB1B07" w:rsidR="005B3201" w:rsidRPr="00734EFD" w:rsidRDefault="00F2492C" w:rsidP="00C1142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6287F0C0" w14:textId="2760EE4E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Modify or 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 xml:space="preserve">eliminate ineffective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activities</w:t>
            </w:r>
          </w:p>
          <w:p w14:paraId="142BEDB7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Identify obstacles</w:t>
            </w:r>
          </w:p>
          <w:p w14:paraId="744B3189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Examining categorical budget    </w:t>
            </w:r>
          </w:p>
          <w:p w14:paraId="03B84D7C" w14:textId="1B6E6511" w:rsidR="005B3201" w:rsidRPr="00734EFD" w:rsidRDefault="005B3201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expenditures</w:t>
            </w:r>
          </w:p>
          <w:p w14:paraId="50813323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Assessment Data</w:t>
            </w:r>
          </w:p>
          <w:p w14:paraId="07939C30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and revise SPSA</w:t>
            </w:r>
          </w:p>
          <w:p w14:paraId="44DB8214" w14:textId="1C378DC5" w:rsidR="005B3201" w:rsidRPr="00734EFD" w:rsidRDefault="00501C1B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as </w:t>
            </w:r>
            <w:r w:rsidR="005B3201" w:rsidRPr="00734EFD">
              <w:rPr>
                <w:rFonts w:cs="Arial"/>
                <w:color w:val="000000"/>
                <w:sz w:val="18"/>
                <w:szCs w:val="18"/>
              </w:rPr>
              <w:t>necessary</w:t>
            </w:r>
          </w:p>
          <w:p w14:paraId="6779E875" w14:textId="0EC56D0B" w:rsidR="00B30A7B" w:rsidRPr="00734EFD" w:rsidRDefault="00B30A7B" w:rsidP="005D75DC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3A455D52" w14:textId="71B44C60" w:rsidR="005D75DC" w:rsidRPr="00734EFD" w:rsidRDefault="00DE4E82" w:rsidP="005D75DC">
            <w:pPr>
              <w:pStyle w:val="BodyText"/>
              <w:numPr>
                <w:ilvl w:val="0"/>
                <w:numId w:val="25"/>
              </w:numPr>
              <w:spacing w:after="0"/>
              <w:ind w:left="151" w:hanging="151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5D75DC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Next Fiscal Year</w:t>
            </w:r>
            <w:r w:rsidR="005D75DC"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SPSA Development </w:t>
            </w:r>
          </w:p>
          <w:p w14:paraId="66C35664" w14:textId="77777777" w:rsidR="00DE4E82" w:rsidRDefault="005D75DC" w:rsidP="005D75DC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Identify priorities, meet with stakeholder groups</w:t>
            </w:r>
          </w:p>
          <w:p w14:paraId="4AD7CBC3" w14:textId="5EA9E5C5" w:rsidR="005D75DC" w:rsidRPr="005D75DC" w:rsidRDefault="005D75DC" w:rsidP="005D75DC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Revise, update, and approve the 2022-23 SPSA.</w:t>
            </w:r>
          </w:p>
        </w:tc>
        <w:tc>
          <w:tcPr>
            <w:tcW w:w="3809" w:type="dxa"/>
            <w:tcBorders>
              <w:bottom w:val="single" w:sz="4" w:space="0" w:color="000000"/>
            </w:tcBorders>
          </w:tcPr>
          <w:p w14:paraId="53B0C9F6" w14:textId="77777777" w:rsidR="004E5711" w:rsidRPr="00734EFD" w:rsidRDefault="004E5711" w:rsidP="00C11426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7E5EBA0E" w14:textId="2493797F" w:rsidR="00A3497C" w:rsidRPr="00734EFD" w:rsidRDefault="00F2492C" w:rsidP="00C11426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Review 20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="00A3497C" w:rsidRPr="00734EFD">
              <w:rPr>
                <w:rFonts w:cs="Arial"/>
                <w:color w:val="000000"/>
                <w:sz w:val="18"/>
                <w:szCs w:val="18"/>
              </w:rPr>
              <w:t xml:space="preserve"> categorical balances and expenditures  in preparation for year- end deadlines</w:t>
            </w:r>
          </w:p>
          <w:p w14:paraId="19A0375B" w14:textId="77777777" w:rsidR="00A3497C" w:rsidRPr="00734EFD" w:rsidRDefault="00A3497C" w:rsidP="00C11426">
            <w:pPr>
              <w:pStyle w:val="BodyText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67F1C0DE" w14:textId="77777777" w:rsidR="00A3497C" w:rsidRPr="00734EFD" w:rsidRDefault="00A3497C" w:rsidP="00C11426">
            <w:pPr>
              <w:pStyle w:val="BodyText"/>
              <w:numPr>
                <w:ilvl w:val="0"/>
                <w:numId w:val="7"/>
              </w:numPr>
              <w:spacing w:after="0"/>
              <w:ind w:left="169" w:hanging="16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Optional - Preliminary call for nominations for next year’s SSC elections</w:t>
            </w:r>
          </w:p>
          <w:p w14:paraId="4F2CA264" w14:textId="77777777" w:rsidR="00A3497C" w:rsidRPr="00734EFD" w:rsidRDefault="00A3497C" w:rsidP="00C1142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10ACA90C" w14:textId="2BF9FFC0" w:rsidR="005B3201" w:rsidRPr="00734EFD" w:rsidRDefault="00F2492C" w:rsidP="00C11426">
            <w:pPr>
              <w:pStyle w:val="BodyText"/>
              <w:spacing w:after="0"/>
              <w:ind w:left="180" w:hanging="180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4ADDF35F" w14:textId="62A7026D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Mod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 xml:space="preserve">ify or eliminate ineffective 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>activities</w:t>
            </w:r>
          </w:p>
          <w:p w14:paraId="3FCE5E53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Identify obstacles</w:t>
            </w:r>
          </w:p>
          <w:p w14:paraId="6B0575AF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Examining categorical budget    </w:t>
            </w:r>
          </w:p>
          <w:p w14:paraId="4B80AB1E" w14:textId="77777777" w:rsidR="005B3201" w:rsidRPr="00734EFD" w:rsidRDefault="005B3201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expenditures</w:t>
            </w:r>
          </w:p>
          <w:p w14:paraId="22317125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Assessment Data</w:t>
            </w:r>
          </w:p>
          <w:p w14:paraId="5DCE6AB6" w14:textId="77777777" w:rsidR="005B3201" w:rsidRPr="00734EFD" w:rsidRDefault="005B3201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and revise SPSA</w:t>
            </w:r>
          </w:p>
          <w:p w14:paraId="52E0B2E4" w14:textId="77777777" w:rsidR="005B3201" w:rsidRPr="00734EFD" w:rsidRDefault="005B3201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as  necessary</w:t>
            </w:r>
          </w:p>
          <w:p w14:paraId="38BA1287" w14:textId="77777777" w:rsidR="005B3201" w:rsidRPr="00734EFD" w:rsidRDefault="005B3201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49D77F99" w14:textId="77777777" w:rsidR="008B093A" w:rsidRPr="00734EFD" w:rsidRDefault="008B093A" w:rsidP="00C11426">
            <w:pPr>
              <w:pStyle w:val="BodyText"/>
              <w:spacing w:after="0"/>
              <w:ind w:left="144"/>
              <w:rPr>
                <w:rFonts w:cs="Arial"/>
                <w:color w:val="000000"/>
                <w:sz w:val="18"/>
                <w:szCs w:val="18"/>
              </w:rPr>
            </w:pPr>
          </w:p>
          <w:p w14:paraId="6C5793B0" w14:textId="5F038C36" w:rsidR="00DE4E82" w:rsidRPr="00734EFD" w:rsidRDefault="00DE4E82" w:rsidP="00B14DB0">
            <w:pPr>
              <w:pStyle w:val="BodyText"/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4" w:space="0" w:color="000000"/>
            </w:tcBorders>
          </w:tcPr>
          <w:p w14:paraId="20F39715" w14:textId="77777777" w:rsidR="00E722B4" w:rsidRPr="00734EFD" w:rsidRDefault="00E722B4" w:rsidP="00C11426">
            <w:pPr>
              <w:pStyle w:val="BodyText"/>
              <w:spacing w:before="12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SSC</w:t>
            </w:r>
          </w:p>
          <w:p w14:paraId="74E76D04" w14:textId="0A520AE3" w:rsidR="00A3497C" w:rsidRPr="00734EFD" w:rsidRDefault="00A3497C" w:rsidP="00C11426">
            <w:pPr>
              <w:pStyle w:val="BodyText"/>
              <w:numPr>
                <w:ilvl w:val="0"/>
                <w:numId w:val="7"/>
              </w:numPr>
              <w:spacing w:after="0"/>
              <w:ind w:left="162" w:hanging="162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Review 20</w:t>
            </w:r>
            <w:r w:rsidR="00501C1B" w:rsidRPr="00734EFD">
              <w:rPr>
                <w:rFonts w:cs="Arial"/>
                <w:color w:val="000000"/>
                <w:sz w:val="18"/>
                <w:szCs w:val="18"/>
              </w:rPr>
              <w:t>21-22</w:t>
            </w: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categorical balances and expenditures  in preparation for year- end deadlines</w:t>
            </w:r>
          </w:p>
          <w:p w14:paraId="7381AA45" w14:textId="108BFC26" w:rsidR="00A3497C" w:rsidRPr="00734EFD" w:rsidRDefault="00A3497C" w:rsidP="00C11426">
            <w:pPr>
              <w:pStyle w:val="BodyText"/>
              <w:numPr>
                <w:ilvl w:val="0"/>
                <w:numId w:val="7"/>
              </w:numPr>
              <w:spacing w:before="120" w:after="0"/>
              <w:ind w:left="169" w:hanging="169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Optional - Preliminary call for nominations for next year’s SSC elections</w:t>
            </w:r>
          </w:p>
          <w:p w14:paraId="06B928D5" w14:textId="77777777" w:rsidR="00A3497C" w:rsidRPr="00734EFD" w:rsidRDefault="00A3497C" w:rsidP="00C11426">
            <w:pPr>
              <w:pStyle w:val="ListParagraph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3BF7B4DB" w14:textId="7E82A261" w:rsidR="00E722B4" w:rsidRPr="00734EFD" w:rsidRDefault="00F2492C" w:rsidP="00C11426">
            <w:pPr>
              <w:pStyle w:val="BodyText"/>
              <w:spacing w:after="0"/>
              <w:ind w:left="180" w:hanging="226"/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734EF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Monitor SPSA implementation</w:t>
            </w:r>
          </w:p>
          <w:p w14:paraId="28E20030" w14:textId="77777777" w:rsidR="00E722B4" w:rsidRPr="00734EFD" w:rsidRDefault="00E722B4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>Modify or eliminate ineffective    activities</w:t>
            </w:r>
          </w:p>
          <w:p w14:paraId="012E07FC" w14:textId="77777777" w:rsidR="00E722B4" w:rsidRPr="00734EFD" w:rsidRDefault="00E722B4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Identify obstacles</w:t>
            </w:r>
          </w:p>
          <w:p w14:paraId="5DF4FA27" w14:textId="77777777" w:rsidR="00E722B4" w:rsidRPr="00734EFD" w:rsidRDefault="00E722B4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Examining categorical budget    </w:t>
            </w:r>
          </w:p>
          <w:p w14:paraId="1A2D9F6F" w14:textId="77777777" w:rsidR="00E722B4" w:rsidRPr="00734EFD" w:rsidRDefault="00E722B4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expenditures</w:t>
            </w:r>
          </w:p>
          <w:p w14:paraId="634A2E87" w14:textId="77777777" w:rsidR="00E722B4" w:rsidRPr="00734EFD" w:rsidRDefault="00E722B4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Assessment Data</w:t>
            </w:r>
          </w:p>
          <w:p w14:paraId="2FE7DCA4" w14:textId="77777777" w:rsidR="00E722B4" w:rsidRPr="00734EFD" w:rsidRDefault="00E722B4" w:rsidP="00C11426">
            <w:pPr>
              <w:pStyle w:val="BodyText"/>
              <w:numPr>
                <w:ilvl w:val="0"/>
                <w:numId w:val="7"/>
              </w:numPr>
              <w:spacing w:after="0"/>
              <w:ind w:left="299" w:hanging="14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Review and revise SPSA</w:t>
            </w:r>
          </w:p>
          <w:p w14:paraId="6D08531F" w14:textId="77777777" w:rsidR="00E722B4" w:rsidRPr="00CB4312" w:rsidRDefault="00E722B4" w:rsidP="00C11426">
            <w:pPr>
              <w:pStyle w:val="BodyText"/>
              <w:spacing w:after="0"/>
              <w:ind w:left="299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34EFD">
              <w:rPr>
                <w:rFonts w:cs="Arial"/>
                <w:color w:val="000000"/>
                <w:sz w:val="18"/>
                <w:szCs w:val="18"/>
              </w:rPr>
              <w:t xml:space="preserve"> as  necessary</w:t>
            </w:r>
          </w:p>
          <w:p w14:paraId="14CC6739" w14:textId="77777777" w:rsidR="00E722B4" w:rsidRPr="00CB4312" w:rsidRDefault="00E722B4" w:rsidP="00C11426">
            <w:pPr>
              <w:pStyle w:val="BodyText"/>
              <w:spacing w:after="0"/>
              <w:ind w:left="144"/>
              <w:rPr>
                <w:rFonts w:cs="Arial"/>
                <w:color w:val="000000"/>
                <w:sz w:val="18"/>
                <w:szCs w:val="18"/>
              </w:rPr>
            </w:pPr>
          </w:p>
          <w:p w14:paraId="7E57AB1B" w14:textId="19FDD15B" w:rsidR="0058051B" w:rsidRPr="00CB4312" w:rsidRDefault="0058051B" w:rsidP="00C11426">
            <w:pPr>
              <w:pStyle w:val="BodyText"/>
              <w:spacing w:after="0"/>
              <w:jc w:val="left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</w:tbl>
    <w:p w14:paraId="006C0B6D" w14:textId="77D6C666" w:rsidR="006043D8" w:rsidRDefault="006043D8" w:rsidP="006043D8">
      <w:pPr>
        <w:pStyle w:val="BodyText"/>
        <w:tabs>
          <w:tab w:val="left" w:pos="2587"/>
        </w:tabs>
        <w:jc w:val="left"/>
        <w:rPr>
          <w:rFonts w:ascii="Arial" w:hAnsi="Arial" w:cs="Arial"/>
          <w:b/>
          <w:sz w:val="22"/>
          <w:szCs w:val="22"/>
        </w:rPr>
      </w:pPr>
    </w:p>
    <w:p w14:paraId="78EFC5B3" w14:textId="77777777" w:rsidR="00604F44" w:rsidRDefault="00604F44" w:rsidP="001D4E7B">
      <w:pPr>
        <w:pStyle w:val="BodyText"/>
        <w:tabs>
          <w:tab w:val="left" w:pos="2587"/>
        </w:tabs>
        <w:jc w:val="left"/>
        <w:rPr>
          <w:rFonts w:ascii="Arial" w:hAnsi="Arial" w:cs="Arial"/>
          <w:b/>
          <w:sz w:val="22"/>
          <w:szCs w:val="22"/>
        </w:rPr>
      </w:pPr>
    </w:p>
    <w:p w14:paraId="578ADEB7" w14:textId="1C40F308" w:rsidR="0058694E" w:rsidRPr="000E32E1" w:rsidRDefault="009A19CC" w:rsidP="0058694E">
      <w:pPr>
        <w:rPr>
          <w:b/>
          <w:bCs/>
          <w:smallCaps/>
          <w:color w:val="000000"/>
          <w:spacing w:val="30"/>
          <w:sz w:val="22"/>
          <w:szCs w:val="22"/>
        </w:rPr>
      </w:pPr>
      <w:r>
        <w:rPr>
          <w:rFonts w:cs="Arial"/>
          <w:color w:val="000000"/>
          <w:sz w:val="18"/>
          <w:szCs w:val="18"/>
        </w:rPr>
        <w:t xml:space="preserve"> </w:t>
      </w:r>
      <w:r w:rsidR="00D92B34" w:rsidRPr="005F54B0">
        <w:rPr>
          <w:rFonts w:cs="Arial"/>
          <w:color w:val="000000"/>
          <w:sz w:val="18"/>
          <w:szCs w:val="18"/>
        </w:rPr>
        <w:t xml:space="preserve">  </w:t>
      </w:r>
      <w:hyperlink r:id="rId9" w:history="1">
        <w:r w:rsidR="0058694E" w:rsidRPr="0058694E">
          <w:rPr>
            <w:rStyle w:val="Hyperlink"/>
            <w:sz w:val="18"/>
            <w:szCs w:val="18"/>
          </w:rPr>
          <w:t xml:space="preserve">LCAP: Parent Friendly </w:t>
        </w:r>
      </w:hyperlink>
    </w:p>
    <w:p w14:paraId="3E27B86F" w14:textId="08442077" w:rsidR="00673931" w:rsidRPr="005F54B0" w:rsidRDefault="00673931" w:rsidP="001D4E7B">
      <w:pPr>
        <w:pStyle w:val="BodyText"/>
        <w:tabs>
          <w:tab w:val="left" w:pos="2587"/>
        </w:tabs>
        <w:jc w:val="left"/>
        <w:rPr>
          <w:rFonts w:cs="Arial"/>
          <w:color w:val="000000"/>
          <w:sz w:val="18"/>
          <w:szCs w:val="18"/>
        </w:rPr>
      </w:pPr>
    </w:p>
    <w:sectPr w:rsidR="00673931" w:rsidRPr="005F54B0" w:rsidSect="00C11426">
      <w:headerReference w:type="even" r:id="rId10"/>
      <w:headerReference w:type="default" r:id="rId11"/>
      <w:footerReference w:type="default" r:id="rId12"/>
      <w:headerReference w:type="first" r:id="rId13"/>
      <w:pgSz w:w="20160" w:h="12240" w:orient="landscape" w:code="5"/>
      <w:pgMar w:top="1152" w:right="432" w:bottom="634" w:left="432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6828" w14:textId="77777777" w:rsidR="000230EF" w:rsidRDefault="000230EF">
      <w:r>
        <w:separator/>
      </w:r>
    </w:p>
  </w:endnote>
  <w:endnote w:type="continuationSeparator" w:id="0">
    <w:p w14:paraId="6599EAD2" w14:textId="77777777" w:rsidR="000230EF" w:rsidRDefault="000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E054" w14:textId="082B6914" w:rsidR="000230EF" w:rsidRPr="00E40CC6" w:rsidRDefault="000230EF" w:rsidP="001E2C75">
    <w:pPr>
      <w:pStyle w:val="Footer"/>
      <w:jc w:val="right"/>
      <w:rPr>
        <w:sz w:val="24"/>
        <w:szCs w:val="24"/>
      </w:rPr>
    </w:pPr>
    <w:r>
      <w:rPr>
        <w:sz w:val="24"/>
        <w:szCs w:val="24"/>
      </w:rPr>
      <w:t xml:space="preserve">Page </w:t>
    </w:r>
    <w:r w:rsidRPr="003C37D0">
      <w:rPr>
        <w:sz w:val="24"/>
        <w:szCs w:val="24"/>
      </w:rPr>
      <w:fldChar w:fldCharType="begin"/>
    </w:r>
    <w:r w:rsidRPr="003C37D0">
      <w:rPr>
        <w:sz w:val="24"/>
        <w:szCs w:val="24"/>
      </w:rPr>
      <w:instrText xml:space="preserve"> PAGE   \* MERGEFORMAT </w:instrText>
    </w:r>
    <w:r w:rsidRPr="003C37D0">
      <w:rPr>
        <w:sz w:val="24"/>
        <w:szCs w:val="24"/>
      </w:rPr>
      <w:fldChar w:fldCharType="separate"/>
    </w:r>
    <w:r w:rsidR="00A52032">
      <w:rPr>
        <w:noProof/>
        <w:sz w:val="24"/>
        <w:szCs w:val="24"/>
      </w:rPr>
      <w:t>2</w:t>
    </w:r>
    <w:r w:rsidRPr="003C37D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C25B" w14:textId="77777777" w:rsidR="000230EF" w:rsidRDefault="000230EF">
      <w:r>
        <w:separator/>
      </w:r>
    </w:p>
  </w:footnote>
  <w:footnote w:type="continuationSeparator" w:id="0">
    <w:p w14:paraId="072609A2" w14:textId="77777777" w:rsidR="000230EF" w:rsidRDefault="0002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3C84" w14:textId="4FE49523" w:rsidR="000230EF" w:rsidRDefault="00A52032">
    <w:pPr>
      <w:pStyle w:val="Header"/>
    </w:pPr>
    <w:r>
      <w:rPr>
        <w:noProof/>
      </w:rPr>
      <w:pict w14:anchorId="5FAEC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771751" o:spid="_x0000_s33794" type="#_x0000_t136" style="position:absolute;margin-left:0;margin-top:0;width:663.3pt;height:7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E3F5" w14:textId="750B1CB3" w:rsidR="000230EF" w:rsidRPr="00C814F3" w:rsidRDefault="00A52032" w:rsidP="00C814F3">
    <w:pPr>
      <w:pStyle w:val="Header"/>
      <w:tabs>
        <w:tab w:val="clear" w:pos="4320"/>
        <w:tab w:val="clear" w:pos="8640"/>
      </w:tabs>
      <w:spacing w:after="0"/>
      <w:jc w:val="right"/>
      <w:rPr>
        <w:spacing w:val="40"/>
      </w:rPr>
    </w:pPr>
    <w:r>
      <w:rPr>
        <w:noProof/>
      </w:rPr>
      <w:pict w14:anchorId="2B31AF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771752" o:spid="_x0000_s33795" type="#_x0000_t136" style="position:absolute;left:0;text-align:left;margin-left:0;margin-top:0;width:663.3pt;height:7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ing Document"/>
          <w10:wrap anchorx="margin" anchory="margin"/>
        </v:shape>
      </w:pict>
    </w:r>
    <w:r w:rsidR="000230EF" w:rsidRPr="00C814F3">
      <w:rPr>
        <w:noProof/>
      </w:rPr>
      <w:drawing>
        <wp:anchor distT="0" distB="0" distL="114300" distR="114300" simplePos="0" relativeHeight="251657216" behindDoc="0" locked="0" layoutInCell="1" allowOverlap="1" wp14:anchorId="0FFFF3C0" wp14:editId="0DDDADB8">
          <wp:simplePos x="0" y="0"/>
          <wp:positionH relativeFrom="column">
            <wp:posOffset>705485</wp:posOffset>
          </wp:positionH>
          <wp:positionV relativeFrom="paragraph">
            <wp:posOffset>109220</wp:posOffset>
          </wp:positionV>
          <wp:extent cx="715010" cy="731520"/>
          <wp:effectExtent l="0" t="0" r="8890" b="0"/>
          <wp:wrapNone/>
          <wp:docPr id="4" name="Pictur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A1C">
      <w:rPr>
        <w:spacing w:val="40"/>
      </w:rPr>
      <w:t>Attachment 12 – 2021-</w:t>
    </w:r>
    <w:r w:rsidR="00182475">
      <w:rPr>
        <w:spacing w:val="40"/>
      </w:rPr>
      <w:t>22 SS/DAC Timeline</w:t>
    </w:r>
    <w:r w:rsidR="000230EF" w:rsidRPr="00C814F3">
      <w:rPr>
        <w:spacing w:val="40"/>
      </w:rPr>
      <w:t xml:space="preserve"> </w:t>
    </w:r>
  </w:p>
  <w:p w14:paraId="2504FC86" w14:textId="0958F9B5" w:rsidR="000230EF" w:rsidRPr="000E32E1" w:rsidRDefault="000230EF" w:rsidP="003A5178">
    <w:pPr>
      <w:pStyle w:val="Header"/>
      <w:tabs>
        <w:tab w:val="clear" w:pos="4320"/>
        <w:tab w:val="clear" w:pos="8640"/>
      </w:tabs>
      <w:spacing w:after="0"/>
      <w:jc w:val="center"/>
      <w:rPr>
        <w:spacing w:val="40"/>
        <w:sz w:val="22"/>
        <w:szCs w:val="22"/>
      </w:rPr>
    </w:pPr>
    <w:r w:rsidRPr="000E32E1">
      <w:rPr>
        <w:spacing w:val="40"/>
        <w:sz w:val="22"/>
        <w:szCs w:val="22"/>
      </w:rPr>
      <w:t>San Diego Unified School District</w:t>
    </w:r>
  </w:p>
  <w:p w14:paraId="4B58658A" w14:textId="47CFF587" w:rsidR="000230EF" w:rsidRPr="000E32E1" w:rsidRDefault="000230EF" w:rsidP="003A5178">
    <w:pPr>
      <w:pStyle w:val="Header"/>
      <w:tabs>
        <w:tab w:val="clear" w:pos="4320"/>
      </w:tabs>
      <w:spacing w:after="0"/>
      <w:jc w:val="center"/>
      <w:rPr>
        <w:spacing w:val="40"/>
        <w:sz w:val="22"/>
        <w:szCs w:val="22"/>
      </w:rPr>
    </w:pPr>
    <w:r w:rsidRPr="000E32E1">
      <w:rPr>
        <w:spacing w:val="40"/>
        <w:sz w:val="22"/>
        <w:szCs w:val="22"/>
      </w:rPr>
      <w:t>Financ</w:t>
    </w:r>
    <w:r>
      <w:rPr>
        <w:spacing w:val="40"/>
        <w:sz w:val="22"/>
        <w:szCs w:val="22"/>
      </w:rPr>
      <w:t>e Division</w:t>
    </w:r>
  </w:p>
  <w:p w14:paraId="193C3634" w14:textId="016BDDCD" w:rsidR="000230EF" w:rsidRPr="000E32E1" w:rsidRDefault="000230EF" w:rsidP="001D4E7B">
    <w:pPr>
      <w:pStyle w:val="Header"/>
      <w:tabs>
        <w:tab w:val="clear" w:pos="4320"/>
      </w:tabs>
      <w:spacing w:after="0"/>
      <w:jc w:val="center"/>
      <w:rPr>
        <w:spacing w:val="40"/>
        <w:sz w:val="22"/>
        <w:szCs w:val="22"/>
      </w:rPr>
    </w:pPr>
    <w:r>
      <w:rPr>
        <w:spacing w:val="40"/>
        <w:sz w:val="22"/>
        <w:szCs w:val="22"/>
      </w:rPr>
      <w:t>Strategic Planning for Student Achievement Department</w:t>
    </w:r>
    <w:r w:rsidRPr="000E32E1">
      <w:rPr>
        <w:spacing w:val="4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27A5" w14:textId="0377BCCD" w:rsidR="000230EF" w:rsidRDefault="00A52032">
    <w:pPr>
      <w:pStyle w:val="Header"/>
    </w:pPr>
    <w:r>
      <w:rPr>
        <w:noProof/>
      </w:rPr>
      <w:pict w14:anchorId="67214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771750" o:spid="_x0000_s33793" type="#_x0000_t136" style="position:absolute;margin-left:0;margin-top:0;width:663.3pt;height:7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4A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0DA4"/>
    <w:multiLevelType w:val="hybridMultilevel"/>
    <w:tmpl w:val="B43AA91C"/>
    <w:lvl w:ilvl="0" w:tplc="0409000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66791"/>
    <w:multiLevelType w:val="hybridMultilevel"/>
    <w:tmpl w:val="20F0E2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8EB45E5"/>
    <w:multiLevelType w:val="hybridMultilevel"/>
    <w:tmpl w:val="24649B5E"/>
    <w:lvl w:ilvl="0" w:tplc="04090001">
      <w:start w:val="1"/>
      <w:numFmt w:val="bullet"/>
      <w:lvlText w:val=""/>
      <w:lvlJc w:val="left"/>
      <w:pPr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C996F6F"/>
    <w:multiLevelType w:val="hybridMultilevel"/>
    <w:tmpl w:val="9EA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7A8B"/>
    <w:multiLevelType w:val="hybridMultilevel"/>
    <w:tmpl w:val="F5CE92FC"/>
    <w:lvl w:ilvl="0" w:tplc="551203CC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0524"/>
    <w:multiLevelType w:val="hybridMultilevel"/>
    <w:tmpl w:val="E8583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1D51"/>
    <w:multiLevelType w:val="hybridMultilevel"/>
    <w:tmpl w:val="94DE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12DB7"/>
    <w:multiLevelType w:val="hybridMultilevel"/>
    <w:tmpl w:val="1E3AF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E4489"/>
    <w:multiLevelType w:val="hybridMultilevel"/>
    <w:tmpl w:val="E7C0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632E5"/>
    <w:multiLevelType w:val="hybridMultilevel"/>
    <w:tmpl w:val="93E43C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66FEF"/>
    <w:multiLevelType w:val="hybridMultilevel"/>
    <w:tmpl w:val="E6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A3ADF"/>
    <w:multiLevelType w:val="hybridMultilevel"/>
    <w:tmpl w:val="61D22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77FA0"/>
    <w:multiLevelType w:val="hybridMultilevel"/>
    <w:tmpl w:val="DC0EA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4C5"/>
    <w:multiLevelType w:val="hybridMultilevel"/>
    <w:tmpl w:val="A43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398F"/>
    <w:multiLevelType w:val="hybridMultilevel"/>
    <w:tmpl w:val="983A5E64"/>
    <w:lvl w:ilvl="0" w:tplc="7FC65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E364B"/>
    <w:multiLevelType w:val="hybridMultilevel"/>
    <w:tmpl w:val="3F90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4721B"/>
    <w:multiLevelType w:val="hybridMultilevel"/>
    <w:tmpl w:val="EB2ED70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3597A77"/>
    <w:multiLevelType w:val="hybridMultilevel"/>
    <w:tmpl w:val="E116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81A18"/>
    <w:multiLevelType w:val="hybridMultilevel"/>
    <w:tmpl w:val="73D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908F8"/>
    <w:multiLevelType w:val="hybridMultilevel"/>
    <w:tmpl w:val="6F26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E7157"/>
    <w:multiLevelType w:val="hybridMultilevel"/>
    <w:tmpl w:val="E7A2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99420B"/>
    <w:multiLevelType w:val="hybridMultilevel"/>
    <w:tmpl w:val="A9FA4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4785D"/>
    <w:multiLevelType w:val="hybridMultilevel"/>
    <w:tmpl w:val="AC525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5E05F5"/>
    <w:multiLevelType w:val="hybridMultilevel"/>
    <w:tmpl w:val="2632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C776A"/>
    <w:multiLevelType w:val="hybridMultilevel"/>
    <w:tmpl w:val="8B6EA29C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6" w15:restartNumberingAfterBreak="0">
    <w:nsid w:val="66FD323A"/>
    <w:multiLevelType w:val="hybridMultilevel"/>
    <w:tmpl w:val="1E3AF8C8"/>
    <w:lvl w:ilvl="0" w:tplc="0409000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132F11"/>
    <w:multiLevelType w:val="hybridMultilevel"/>
    <w:tmpl w:val="9BE66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43D28"/>
    <w:multiLevelType w:val="hybridMultilevel"/>
    <w:tmpl w:val="C75E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1C7C"/>
    <w:multiLevelType w:val="hybridMultilevel"/>
    <w:tmpl w:val="BB42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292A0E"/>
    <w:multiLevelType w:val="hybridMultilevel"/>
    <w:tmpl w:val="3F7C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B6AB3"/>
    <w:multiLevelType w:val="hybridMultilevel"/>
    <w:tmpl w:val="39169458"/>
    <w:lvl w:ilvl="0" w:tplc="D9F8B0B6">
      <w:start w:val="1"/>
      <w:numFmt w:val="bullet"/>
      <w:lvlText w:val="­"/>
      <w:lvlJc w:val="left"/>
      <w:pPr>
        <w:ind w:left="936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4A76ED"/>
    <w:multiLevelType w:val="hybridMultilevel"/>
    <w:tmpl w:val="78CA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23"/>
  </w:num>
  <w:num w:numId="7">
    <w:abstractNumId w:val="7"/>
  </w:num>
  <w:num w:numId="8">
    <w:abstractNumId w:val="8"/>
  </w:num>
  <w:num w:numId="9">
    <w:abstractNumId w:val="26"/>
  </w:num>
  <w:num w:numId="10">
    <w:abstractNumId w:val="24"/>
  </w:num>
  <w:num w:numId="11">
    <w:abstractNumId w:val="20"/>
  </w:num>
  <w:num w:numId="12">
    <w:abstractNumId w:val="16"/>
  </w:num>
  <w:num w:numId="13">
    <w:abstractNumId w:val="22"/>
  </w:num>
  <w:num w:numId="14">
    <w:abstractNumId w:val="29"/>
  </w:num>
  <w:num w:numId="15">
    <w:abstractNumId w:val="32"/>
  </w:num>
  <w:num w:numId="16">
    <w:abstractNumId w:val="30"/>
  </w:num>
  <w:num w:numId="17">
    <w:abstractNumId w:val="27"/>
  </w:num>
  <w:num w:numId="18">
    <w:abstractNumId w:val="21"/>
  </w:num>
  <w:num w:numId="19">
    <w:abstractNumId w:val="19"/>
  </w:num>
  <w:num w:numId="20">
    <w:abstractNumId w:val="18"/>
  </w:num>
  <w:num w:numId="21">
    <w:abstractNumId w:val="1"/>
  </w:num>
  <w:num w:numId="22">
    <w:abstractNumId w:val="14"/>
  </w:num>
  <w:num w:numId="23">
    <w:abstractNumId w:val="2"/>
  </w:num>
  <w:num w:numId="24">
    <w:abstractNumId w:val="28"/>
  </w:num>
  <w:num w:numId="25">
    <w:abstractNumId w:val="4"/>
  </w:num>
  <w:num w:numId="26">
    <w:abstractNumId w:val="11"/>
  </w:num>
  <w:num w:numId="27">
    <w:abstractNumId w:val="0"/>
  </w:num>
  <w:num w:numId="28">
    <w:abstractNumId w:val="31"/>
  </w:num>
  <w:num w:numId="29">
    <w:abstractNumId w:val="25"/>
  </w:num>
  <w:num w:numId="30">
    <w:abstractNumId w:val="5"/>
  </w:num>
  <w:num w:numId="31">
    <w:abstractNumId w:val="13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6" fillcolor="black" stroke="f">
      <v:fill color="black" color2="black" focus="100%" type="gradient"/>
      <v:stroke on="f"/>
      <v:shadow on="t" color="silver" opacity="52429f" offset="3pt,3pt"/>
    </o:shapedefaults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D"/>
    <w:rsid w:val="0000407C"/>
    <w:rsid w:val="00006488"/>
    <w:rsid w:val="00022A1C"/>
    <w:rsid w:val="000230EF"/>
    <w:rsid w:val="000261BD"/>
    <w:rsid w:val="00032B02"/>
    <w:rsid w:val="00036836"/>
    <w:rsid w:val="000402C1"/>
    <w:rsid w:val="000445A7"/>
    <w:rsid w:val="000575D1"/>
    <w:rsid w:val="000674DE"/>
    <w:rsid w:val="000764B4"/>
    <w:rsid w:val="00085475"/>
    <w:rsid w:val="00090FB8"/>
    <w:rsid w:val="000927E6"/>
    <w:rsid w:val="000A7295"/>
    <w:rsid w:val="000B1849"/>
    <w:rsid w:val="000B4CE5"/>
    <w:rsid w:val="000D074B"/>
    <w:rsid w:val="000E068D"/>
    <w:rsid w:val="000E0F71"/>
    <w:rsid w:val="000E32E1"/>
    <w:rsid w:val="000E67B1"/>
    <w:rsid w:val="000F21DB"/>
    <w:rsid w:val="00100D9D"/>
    <w:rsid w:val="00111956"/>
    <w:rsid w:val="00111AF6"/>
    <w:rsid w:val="00121414"/>
    <w:rsid w:val="0012183C"/>
    <w:rsid w:val="00122AAE"/>
    <w:rsid w:val="00124356"/>
    <w:rsid w:val="00132003"/>
    <w:rsid w:val="0013512A"/>
    <w:rsid w:val="001362DA"/>
    <w:rsid w:val="00141FCB"/>
    <w:rsid w:val="00142BE3"/>
    <w:rsid w:val="00142EE9"/>
    <w:rsid w:val="00151C26"/>
    <w:rsid w:val="0015262C"/>
    <w:rsid w:val="00157BB1"/>
    <w:rsid w:val="00180B39"/>
    <w:rsid w:val="00182017"/>
    <w:rsid w:val="00182475"/>
    <w:rsid w:val="0019315F"/>
    <w:rsid w:val="001A4B86"/>
    <w:rsid w:val="001C24F2"/>
    <w:rsid w:val="001D3DD0"/>
    <w:rsid w:val="001D48A1"/>
    <w:rsid w:val="001D4E7B"/>
    <w:rsid w:val="001D63A8"/>
    <w:rsid w:val="001D6F3B"/>
    <w:rsid w:val="001E2C75"/>
    <w:rsid w:val="001F453F"/>
    <w:rsid w:val="001F4FF1"/>
    <w:rsid w:val="00202714"/>
    <w:rsid w:val="002034A5"/>
    <w:rsid w:val="00203F86"/>
    <w:rsid w:val="002200D3"/>
    <w:rsid w:val="002222C9"/>
    <w:rsid w:val="002313FE"/>
    <w:rsid w:val="00252D26"/>
    <w:rsid w:val="00255B85"/>
    <w:rsid w:val="00272D30"/>
    <w:rsid w:val="00277092"/>
    <w:rsid w:val="002805A1"/>
    <w:rsid w:val="00293E0B"/>
    <w:rsid w:val="002A0CE1"/>
    <w:rsid w:val="002A651E"/>
    <w:rsid w:val="002A6F43"/>
    <w:rsid w:val="002B163A"/>
    <w:rsid w:val="002C2807"/>
    <w:rsid w:val="002E17AB"/>
    <w:rsid w:val="002F5E85"/>
    <w:rsid w:val="002F5FB0"/>
    <w:rsid w:val="002F7642"/>
    <w:rsid w:val="00301DD8"/>
    <w:rsid w:val="0030296B"/>
    <w:rsid w:val="00304724"/>
    <w:rsid w:val="0031127B"/>
    <w:rsid w:val="0031491C"/>
    <w:rsid w:val="00316C2A"/>
    <w:rsid w:val="003206A2"/>
    <w:rsid w:val="003267B0"/>
    <w:rsid w:val="00327C16"/>
    <w:rsid w:val="003344C7"/>
    <w:rsid w:val="003449F5"/>
    <w:rsid w:val="003463F3"/>
    <w:rsid w:val="00360A80"/>
    <w:rsid w:val="00371E50"/>
    <w:rsid w:val="00374D91"/>
    <w:rsid w:val="00377473"/>
    <w:rsid w:val="00387FF7"/>
    <w:rsid w:val="003A5178"/>
    <w:rsid w:val="003A6B57"/>
    <w:rsid w:val="003B1D33"/>
    <w:rsid w:val="003C2E1A"/>
    <w:rsid w:val="003C37D0"/>
    <w:rsid w:val="003C53DA"/>
    <w:rsid w:val="003E3F5C"/>
    <w:rsid w:val="003E6722"/>
    <w:rsid w:val="003F0987"/>
    <w:rsid w:val="003F0D6D"/>
    <w:rsid w:val="003F6CDB"/>
    <w:rsid w:val="0040066A"/>
    <w:rsid w:val="004045EB"/>
    <w:rsid w:val="00411552"/>
    <w:rsid w:val="00411FE7"/>
    <w:rsid w:val="00420B3D"/>
    <w:rsid w:val="00421AB1"/>
    <w:rsid w:val="00430E08"/>
    <w:rsid w:val="00432B2C"/>
    <w:rsid w:val="00432FBA"/>
    <w:rsid w:val="00452146"/>
    <w:rsid w:val="00452D4F"/>
    <w:rsid w:val="00462B74"/>
    <w:rsid w:val="00462C8D"/>
    <w:rsid w:val="004726FB"/>
    <w:rsid w:val="004748CB"/>
    <w:rsid w:val="00476B35"/>
    <w:rsid w:val="004A2165"/>
    <w:rsid w:val="004A3635"/>
    <w:rsid w:val="004B0337"/>
    <w:rsid w:val="004B3F4A"/>
    <w:rsid w:val="004B4911"/>
    <w:rsid w:val="004B50BF"/>
    <w:rsid w:val="004D1A94"/>
    <w:rsid w:val="004D1C5A"/>
    <w:rsid w:val="004D70C2"/>
    <w:rsid w:val="004D7403"/>
    <w:rsid w:val="004E0D51"/>
    <w:rsid w:val="004E5711"/>
    <w:rsid w:val="004E5CED"/>
    <w:rsid w:val="004F1A5B"/>
    <w:rsid w:val="004F5D14"/>
    <w:rsid w:val="005002B1"/>
    <w:rsid w:val="00500E79"/>
    <w:rsid w:val="00501C1B"/>
    <w:rsid w:val="005057D5"/>
    <w:rsid w:val="00505B0D"/>
    <w:rsid w:val="00511AD9"/>
    <w:rsid w:val="0054084A"/>
    <w:rsid w:val="005517E0"/>
    <w:rsid w:val="00553727"/>
    <w:rsid w:val="00553B56"/>
    <w:rsid w:val="0055435A"/>
    <w:rsid w:val="00554919"/>
    <w:rsid w:val="00573243"/>
    <w:rsid w:val="005735B1"/>
    <w:rsid w:val="00576978"/>
    <w:rsid w:val="0058051B"/>
    <w:rsid w:val="00583743"/>
    <w:rsid w:val="0058497C"/>
    <w:rsid w:val="005860FE"/>
    <w:rsid w:val="0058694E"/>
    <w:rsid w:val="005870A6"/>
    <w:rsid w:val="005905C5"/>
    <w:rsid w:val="00590899"/>
    <w:rsid w:val="00594DFE"/>
    <w:rsid w:val="005951F8"/>
    <w:rsid w:val="00596D1C"/>
    <w:rsid w:val="005974F2"/>
    <w:rsid w:val="005B3201"/>
    <w:rsid w:val="005C76D9"/>
    <w:rsid w:val="005D11CD"/>
    <w:rsid w:val="005D29C3"/>
    <w:rsid w:val="005D4BDC"/>
    <w:rsid w:val="005D75DC"/>
    <w:rsid w:val="005E16AF"/>
    <w:rsid w:val="005E73CD"/>
    <w:rsid w:val="005E7EBD"/>
    <w:rsid w:val="005F18FB"/>
    <w:rsid w:val="005F430C"/>
    <w:rsid w:val="005F54B0"/>
    <w:rsid w:val="0060102A"/>
    <w:rsid w:val="006043D8"/>
    <w:rsid w:val="00604F44"/>
    <w:rsid w:val="006076DE"/>
    <w:rsid w:val="0062301C"/>
    <w:rsid w:val="00626C43"/>
    <w:rsid w:val="0063502B"/>
    <w:rsid w:val="0064151B"/>
    <w:rsid w:val="0064432F"/>
    <w:rsid w:val="006510A7"/>
    <w:rsid w:val="00665454"/>
    <w:rsid w:val="00666746"/>
    <w:rsid w:val="00673931"/>
    <w:rsid w:val="00686DB1"/>
    <w:rsid w:val="00690257"/>
    <w:rsid w:val="00696B27"/>
    <w:rsid w:val="006A1420"/>
    <w:rsid w:val="006A26A6"/>
    <w:rsid w:val="006A2A51"/>
    <w:rsid w:val="006A4DEC"/>
    <w:rsid w:val="006A55C8"/>
    <w:rsid w:val="006C18A1"/>
    <w:rsid w:val="006C4C60"/>
    <w:rsid w:val="006D5236"/>
    <w:rsid w:val="006D6EDB"/>
    <w:rsid w:val="006E0FFA"/>
    <w:rsid w:val="006E7B0C"/>
    <w:rsid w:val="006E7B92"/>
    <w:rsid w:val="006F6206"/>
    <w:rsid w:val="006F7435"/>
    <w:rsid w:val="007015BA"/>
    <w:rsid w:val="007042DD"/>
    <w:rsid w:val="00711471"/>
    <w:rsid w:val="0071574C"/>
    <w:rsid w:val="00726184"/>
    <w:rsid w:val="00734EFD"/>
    <w:rsid w:val="00744E79"/>
    <w:rsid w:val="00746888"/>
    <w:rsid w:val="00747459"/>
    <w:rsid w:val="007503F1"/>
    <w:rsid w:val="00751534"/>
    <w:rsid w:val="00753BBC"/>
    <w:rsid w:val="00754F93"/>
    <w:rsid w:val="00755444"/>
    <w:rsid w:val="00771C97"/>
    <w:rsid w:val="007816D4"/>
    <w:rsid w:val="00787D10"/>
    <w:rsid w:val="00792131"/>
    <w:rsid w:val="00794D76"/>
    <w:rsid w:val="007B1B6B"/>
    <w:rsid w:val="007B376E"/>
    <w:rsid w:val="007B5AD4"/>
    <w:rsid w:val="007B7398"/>
    <w:rsid w:val="007D1538"/>
    <w:rsid w:val="007D65A7"/>
    <w:rsid w:val="007E2111"/>
    <w:rsid w:val="007E2EAE"/>
    <w:rsid w:val="007E3494"/>
    <w:rsid w:val="007E4DC1"/>
    <w:rsid w:val="007E4F79"/>
    <w:rsid w:val="007F4F27"/>
    <w:rsid w:val="0080068E"/>
    <w:rsid w:val="00804FD7"/>
    <w:rsid w:val="00805DDF"/>
    <w:rsid w:val="008126AE"/>
    <w:rsid w:val="008141B3"/>
    <w:rsid w:val="00844D44"/>
    <w:rsid w:val="00845EFE"/>
    <w:rsid w:val="00870B32"/>
    <w:rsid w:val="0088021B"/>
    <w:rsid w:val="0088395F"/>
    <w:rsid w:val="00895A93"/>
    <w:rsid w:val="00896BC2"/>
    <w:rsid w:val="00896DB5"/>
    <w:rsid w:val="008A2060"/>
    <w:rsid w:val="008A7BCD"/>
    <w:rsid w:val="008B093A"/>
    <w:rsid w:val="008B6051"/>
    <w:rsid w:val="008B6CCB"/>
    <w:rsid w:val="008C457B"/>
    <w:rsid w:val="008E3BD6"/>
    <w:rsid w:val="008E3D39"/>
    <w:rsid w:val="008E5A6D"/>
    <w:rsid w:val="008F27E1"/>
    <w:rsid w:val="008F4D9D"/>
    <w:rsid w:val="009006D5"/>
    <w:rsid w:val="00931643"/>
    <w:rsid w:val="00932B55"/>
    <w:rsid w:val="009413C8"/>
    <w:rsid w:val="00943F9A"/>
    <w:rsid w:val="0095271D"/>
    <w:rsid w:val="00953BBD"/>
    <w:rsid w:val="00953D76"/>
    <w:rsid w:val="0095437D"/>
    <w:rsid w:val="009660EE"/>
    <w:rsid w:val="00966C4D"/>
    <w:rsid w:val="00975169"/>
    <w:rsid w:val="00976BE7"/>
    <w:rsid w:val="009805B5"/>
    <w:rsid w:val="009806EC"/>
    <w:rsid w:val="00982050"/>
    <w:rsid w:val="0098358E"/>
    <w:rsid w:val="0098615D"/>
    <w:rsid w:val="009875FC"/>
    <w:rsid w:val="00991CD3"/>
    <w:rsid w:val="00992C46"/>
    <w:rsid w:val="00997A1B"/>
    <w:rsid w:val="009A0C38"/>
    <w:rsid w:val="009A0FF1"/>
    <w:rsid w:val="009A19CC"/>
    <w:rsid w:val="009C0927"/>
    <w:rsid w:val="009D1FB9"/>
    <w:rsid w:val="009F2DE0"/>
    <w:rsid w:val="009F6658"/>
    <w:rsid w:val="00A123F7"/>
    <w:rsid w:val="00A17591"/>
    <w:rsid w:val="00A268FD"/>
    <w:rsid w:val="00A3497C"/>
    <w:rsid w:val="00A35340"/>
    <w:rsid w:val="00A42F66"/>
    <w:rsid w:val="00A44795"/>
    <w:rsid w:val="00A461F3"/>
    <w:rsid w:val="00A52032"/>
    <w:rsid w:val="00A56E47"/>
    <w:rsid w:val="00A61FA4"/>
    <w:rsid w:val="00A75CFE"/>
    <w:rsid w:val="00A92FAC"/>
    <w:rsid w:val="00A94412"/>
    <w:rsid w:val="00A95889"/>
    <w:rsid w:val="00AB40CE"/>
    <w:rsid w:val="00AB5315"/>
    <w:rsid w:val="00AD219E"/>
    <w:rsid w:val="00AE276E"/>
    <w:rsid w:val="00AE7FA4"/>
    <w:rsid w:val="00AF2838"/>
    <w:rsid w:val="00AF5791"/>
    <w:rsid w:val="00B059B7"/>
    <w:rsid w:val="00B1354E"/>
    <w:rsid w:val="00B14DB0"/>
    <w:rsid w:val="00B20008"/>
    <w:rsid w:val="00B2205B"/>
    <w:rsid w:val="00B271B4"/>
    <w:rsid w:val="00B30A7B"/>
    <w:rsid w:val="00B47712"/>
    <w:rsid w:val="00B47774"/>
    <w:rsid w:val="00B514D7"/>
    <w:rsid w:val="00B51E29"/>
    <w:rsid w:val="00B52774"/>
    <w:rsid w:val="00B5459B"/>
    <w:rsid w:val="00B65058"/>
    <w:rsid w:val="00B713FB"/>
    <w:rsid w:val="00B80BC3"/>
    <w:rsid w:val="00B82495"/>
    <w:rsid w:val="00B86BB0"/>
    <w:rsid w:val="00BA64A9"/>
    <w:rsid w:val="00BA7E8F"/>
    <w:rsid w:val="00BB0700"/>
    <w:rsid w:val="00BB2BA4"/>
    <w:rsid w:val="00BB517A"/>
    <w:rsid w:val="00BC14B0"/>
    <w:rsid w:val="00BC5E9E"/>
    <w:rsid w:val="00BC6D4D"/>
    <w:rsid w:val="00BE3E7D"/>
    <w:rsid w:val="00BF206B"/>
    <w:rsid w:val="00BF20EB"/>
    <w:rsid w:val="00BF5411"/>
    <w:rsid w:val="00C01D8D"/>
    <w:rsid w:val="00C05563"/>
    <w:rsid w:val="00C07B05"/>
    <w:rsid w:val="00C11426"/>
    <w:rsid w:val="00C135B2"/>
    <w:rsid w:val="00C1771B"/>
    <w:rsid w:val="00C24F9A"/>
    <w:rsid w:val="00C32B84"/>
    <w:rsid w:val="00C4521B"/>
    <w:rsid w:val="00C45E99"/>
    <w:rsid w:val="00C62BD1"/>
    <w:rsid w:val="00C64094"/>
    <w:rsid w:val="00C64172"/>
    <w:rsid w:val="00C645EF"/>
    <w:rsid w:val="00C726A7"/>
    <w:rsid w:val="00C7465D"/>
    <w:rsid w:val="00C814F3"/>
    <w:rsid w:val="00C96D59"/>
    <w:rsid w:val="00CA47B2"/>
    <w:rsid w:val="00CA5E58"/>
    <w:rsid w:val="00CA640B"/>
    <w:rsid w:val="00CA6825"/>
    <w:rsid w:val="00CB0E5E"/>
    <w:rsid w:val="00CB1EED"/>
    <w:rsid w:val="00CB4312"/>
    <w:rsid w:val="00CB4550"/>
    <w:rsid w:val="00CC06D7"/>
    <w:rsid w:val="00CC481C"/>
    <w:rsid w:val="00CE1C65"/>
    <w:rsid w:val="00CF32E3"/>
    <w:rsid w:val="00CF57A3"/>
    <w:rsid w:val="00D04765"/>
    <w:rsid w:val="00D04DE1"/>
    <w:rsid w:val="00D1357E"/>
    <w:rsid w:val="00D22089"/>
    <w:rsid w:val="00D32B4F"/>
    <w:rsid w:val="00D34639"/>
    <w:rsid w:val="00D36B1F"/>
    <w:rsid w:val="00D52EBB"/>
    <w:rsid w:val="00D615A0"/>
    <w:rsid w:val="00D65324"/>
    <w:rsid w:val="00D73DBD"/>
    <w:rsid w:val="00D742AE"/>
    <w:rsid w:val="00D77D73"/>
    <w:rsid w:val="00D852D7"/>
    <w:rsid w:val="00D90E31"/>
    <w:rsid w:val="00D92B34"/>
    <w:rsid w:val="00D94615"/>
    <w:rsid w:val="00DA277B"/>
    <w:rsid w:val="00DB0FAA"/>
    <w:rsid w:val="00DB1140"/>
    <w:rsid w:val="00DC3E94"/>
    <w:rsid w:val="00DD21EC"/>
    <w:rsid w:val="00DE36DF"/>
    <w:rsid w:val="00DE43B9"/>
    <w:rsid w:val="00DE4E82"/>
    <w:rsid w:val="00DE7934"/>
    <w:rsid w:val="00DF03A3"/>
    <w:rsid w:val="00DF5CD0"/>
    <w:rsid w:val="00DF62C8"/>
    <w:rsid w:val="00E037C9"/>
    <w:rsid w:val="00E04C66"/>
    <w:rsid w:val="00E13F65"/>
    <w:rsid w:val="00E15CE3"/>
    <w:rsid w:val="00E212A9"/>
    <w:rsid w:val="00E23823"/>
    <w:rsid w:val="00E26534"/>
    <w:rsid w:val="00E26E9F"/>
    <w:rsid w:val="00E32C66"/>
    <w:rsid w:val="00E40CC6"/>
    <w:rsid w:val="00E40E8D"/>
    <w:rsid w:val="00E50CE4"/>
    <w:rsid w:val="00E574EE"/>
    <w:rsid w:val="00E605CC"/>
    <w:rsid w:val="00E722B4"/>
    <w:rsid w:val="00E8041A"/>
    <w:rsid w:val="00E81495"/>
    <w:rsid w:val="00E84532"/>
    <w:rsid w:val="00E90A4C"/>
    <w:rsid w:val="00E95E3D"/>
    <w:rsid w:val="00EC1917"/>
    <w:rsid w:val="00EC294F"/>
    <w:rsid w:val="00EC35C6"/>
    <w:rsid w:val="00EC5CA9"/>
    <w:rsid w:val="00ED1FD0"/>
    <w:rsid w:val="00ED3F51"/>
    <w:rsid w:val="00ED4963"/>
    <w:rsid w:val="00ED4BDA"/>
    <w:rsid w:val="00ED7D9A"/>
    <w:rsid w:val="00EF23B2"/>
    <w:rsid w:val="00EF56BD"/>
    <w:rsid w:val="00EF67A7"/>
    <w:rsid w:val="00F156FC"/>
    <w:rsid w:val="00F15ABF"/>
    <w:rsid w:val="00F238F5"/>
    <w:rsid w:val="00F23921"/>
    <w:rsid w:val="00F2492C"/>
    <w:rsid w:val="00F37830"/>
    <w:rsid w:val="00F40C9B"/>
    <w:rsid w:val="00F56873"/>
    <w:rsid w:val="00F64549"/>
    <w:rsid w:val="00F666F7"/>
    <w:rsid w:val="00F86ABB"/>
    <w:rsid w:val="00F93494"/>
    <w:rsid w:val="00FA3FA3"/>
    <w:rsid w:val="00FA645D"/>
    <w:rsid w:val="00FA7463"/>
    <w:rsid w:val="00FB5015"/>
    <w:rsid w:val="00FB6C52"/>
    <w:rsid w:val="00FC3A94"/>
    <w:rsid w:val="00FD1DF6"/>
    <w:rsid w:val="00FE7969"/>
    <w:rsid w:val="00FE7D8A"/>
    <w:rsid w:val="00FF294E"/>
    <w:rsid w:val="00FF2F7A"/>
    <w:rsid w:val="00FF58D7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6" fillcolor="black" stroke="f">
      <v:fill color="black" color2="black" focus="100%" type="gradient"/>
      <v:stroke on="f"/>
      <v:shadow on="t" color="silver" opacity="52429f" offset="3pt,3pt"/>
    </o:shapedefaults>
    <o:shapelayout v:ext="edit">
      <o:idmap v:ext="edit" data="1"/>
    </o:shapelayout>
  </w:shapeDefaults>
  <w:decimalSymbol w:val="."/>
  <w:listSeparator w:val=","/>
  <w14:docId w14:val="6BFD8B40"/>
  <w15:docId w15:val="{AA6EBF9D-2402-4446-A239-CBC3971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4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7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8B2D2F"/>
  </w:style>
  <w:style w:type="character" w:styleId="CommentReference">
    <w:name w:val="annotation reference"/>
    <w:rsid w:val="001D6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3A8"/>
  </w:style>
  <w:style w:type="character" w:customStyle="1" w:styleId="CommentTextChar">
    <w:name w:val="Comment Text Char"/>
    <w:basedOn w:val="DefaultParagraphFont"/>
    <w:link w:val="CommentText"/>
    <w:rsid w:val="001D63A8"/>
  </w:style>
  <w:style w:type="paragraph" w:styleId="CommentSubject">
    <w:name w:val="annotation subject"/>
    <w:basedOn w:val="CommentText"/>
    <w:next w:val="CommentText"/>
    <w:link w:val="CommentSubjectChar"/>
    <w:rsid w:val="001D63A8"/>
    <w:rPr>
      <w:b/>
      <w:bCs/>
    </w:rPr>
  </w:style>
  <w:style w:type="character" w:customStyle="1" w:styleId="CommentSubjectChar">
    <w:name w:val="Comment Subject Char"/>
    <w:link w:val="CommentSubject"/>
    <w:rsid w:val="001D63A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1D63A8"/>
  </w:style>
  <w:style w:type="character" w:customStyle="1" w:styleId="FooterChar">
    <w:name w:val="Footer Char"/>
    <w:link w:val="Footer"/>
    <w:uiPriority w:val="99"/>
    <w:rsid w:val="003C37D0"/>
  </w:style>
  <w:style w:type="paragraph" w:customStyle="1" w:styleId="MediumGrid21">
    <w:name w:val="Medium Grid 21"/>
    <w:uiPriority w:val="1"/>
    <w:qFormat/>
    <w:rsid w:val="00141FCB"/>
  </w:style>
  <w:style w:type="paragraph" w:styleId="NoSpacing">
    <w:name w:val="No Spacing"/>
    <w:uiPriority w:val="1"/>
    <w:qFormat/>
    <w:rsid w:val="00ED4BDA"/>
  </w:style>
  <w:style w:type="paragraph" w:styleId="ListParagraph">
    <w:name w:val="List Paragraph"/>
    <w:basedOn w:val="Normal"/>
    <w:uiPriority w:val="34"/>
    <w:qFormat/>
    <w:rsid w:val="00A61FA4"/>
    <w:pPr>
      <w:ind w:left="720"/>
    </w:pPr>
  </w:style>
  <w:style w:type="paragraph" w:styleId="Revision">
    <w:name w:val="Revision"/>
    <w:hidden/>
    <w:uiPriority w:val="99"/>
    <w:semiHidden/>
    <w:rsid w:val="00462B74"/>
  </w:style>
  <w:style w:type="character" w:styleId="Hyperlink">
    <w:name w:val="Hyperlink"/>
    <w:basedOn w:val="DefaultParagraphFont"/>
    <w:unhideWhenUsed/>
    <w:rsid w:val="005869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00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boarddocs.com/ca/sandi/Board.nsf/goto?open&amp;id=BXAQ8Q62A0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boarddocs.com/ca/sandi/Board.nsf/goto?open&amp;id=BXAQ8Q62A0C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17877\LOCALS~1\Temp\TCDD.tmp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B89C-D568-4FA3-8C8A-F4000BC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0</TotalTime>
  <Pages>2</Pages>
  <Words>1080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Microsoft Corporation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117877</dc:creator>
  <cp:lastModifiedBy>Garibay Sandra</cp:lastModifiedBy>
  <cp:revision>2</cp:revision>
  <cp:lastPrinted>2019-08-22T02:25:00Z</cp:lastPrinted>
  <dcterms:created xsi:type="dcterms:W3CDTF">2021-10-11T22:34:00Z</dcterms:created>
  <dcterms:modified xsi:type="dcterms:W3CDTF">2021-10-11T22:34:00Z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